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6F7" w:rsidRDefault="00B51435" w:rsidP="007156F7">
      <w:pPr>
        <w:rPr>
          <w:rFonts w:ascii="Calibri" w:hAnsi="Calibri" w:cs="Tahoma"/>
          <w:b/>
          <w:bCs/>
          <w:sz w:val="50"/>
          <w:szCs w:val="50"/>
          <w:lang w:val="en-US"/>
        </w:rPr>
      </w:pPr>
      <w:r>
        <w:rPr>
          <w:noProof/>
          <w:lang w:eastAsia="de-DE"/>
        </w:rPr>
        <w:drawing>
          <wp:anchor distT="0" distB="0" distL="114300" distR="114300" simplePos="0" relativeHeight="251658240" behindDoc="0" locked="0" layoutInCell="1" allowOverlap="1">
            <wp:simplePos x="0" y="0"/>
            <wp:positionH relativeFrom="margin">
              <wp:posOffset>0</wp:posOffset>
            </wp:positionH>
            <wp:positionV relativeFrom="margin">
              <wp:posOffset>0</wp:posOffset>
            </wp:positionV>
            <wp:extent cx="3387090" cy="3387090"/>
            <wp:effectExtent l="0" t="0" r="3810"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bienne.zwicker\AppData\Local\Microsoft\Windows\INetCache\Content.Word\Therion - Leviathan.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387090" cy="3387090"/>
                    </a:xfrm>
                    <a:prstGeom prst="rect">
                      <a:avLst/>
                    </a:prstGeom>
                    <a:noFill/>
                    <a:ln>
                      <a:noFill/>
                    </a:ln>
                  </pic:spPr>
                </pic:pic>
              </a:graphicData>
            </a:graphic>
            <wp14:sizeRelH relativeFrom="page">
              <wp14:pctWidth>0</wp14:pctWidth>
            </wp14:sizeRelH>
            <wp14:sizeRelV relativeFrom="page">
              <wp14:pctHeight>0</wp14:pctHeight>
            </wp14:sizeRelV>
          </wp:anchor>
        </w:drawing>
      </w:r>
      <w:r w:rsidR="00EF65CE">
        <w:rPr>
          <w:noProof/>
          <w:lang w:eastAsia="de-DE"/>
        </w:rPr>
        <w:drawing>
          <wp:anchor distT="0" distB="0" distL="114935" distR="114935" simplePos="0" relativeHeight="251657216" behindDoc="1" locked="0" layoutInCell="1" allowOverlap="1" wp14:anchorId="1B6B89DB" wp14:editId="07945042">
            <wp:simplePos x="0" y="0"/>
            <wp:positionH relativeFrom="column">
              <wp:posOffset>5143500</wp:posOffset>
            </wp:positionH>
            <wp:positionV relativeFrom="paragraph">
              <wp:posOffset>-66675</wp:posOffset>
            </wp:positionV>
            <wp:extent cx="568960" cy="194945"/>
            <wp:effectExtent l="0" t="0" r="2540" b="0"/>
            <wp:wrapTight wrapText="bothSides">
              <wp:wrapPolygon edited="0">
                <wp:start x="0" y="0"/>
                <wp:lineTo x="0" y="18997"/>
                <wp:lineTo x="20973" y="18997"/>
                <wp:lineTo x="2097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960" cy="194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156F7">
        <w:rPr>
          <w:rFonts w:ascii="Calibri" w:hAnsi="Calibri" w:cs="Tahoma"/>
          <w:b/>
          <w:bCs/>
          <w:sz w:val="50"/>
          <w:szCs w:val="50"/>
          <w:lang w:val="en-US"/>
        </w:rPr>
        <w:tab/>
      </w:r>
      <w:r w:rsidR="007156F7">
        <w:rPr>
          <w:rFonts w:ascii="Calibri" w:hAnsi="Calibri" w:cs="Tahoma"/>
          <w:b/>
          <w:bCs/>
          <w:sz w:val="50"/>
          <w:szCs w:val="50"/>
          <w:lang w:val="en-US"/>
        </w:rPr>
        <w:tab/>
      </w:r>
      <w:r w:rsidR="007156F7">
        <w:rPr>
          <w:rFonts w:ascii="Calibri" w:hAnsi="Calibri" w:cs="Tahoma"/>
          <w:b/>
          <w:bCs/>
          <w:sz w:val="50"/>
          <w:szCs w:val="50"/>
          <w:lang w:val="en-US"/>
        </w:rPr>
        <w:tab/>
      </w:r>
    </w:p>
    <w:p w:rsidR="007156F7" w:rsidRDefault="007156F7" w:rsidP="007156F7">
      <w:pPr>
        <w:rPr>
          <w:rFonts w:ascii="Calibri" w:hAnsi="Calibri" w:cs="Tahoma"/>
          <w:b/>
          <w:bCs/>
          <w:sz w:val="50"/>
          <w:szCs w:val="50"/>
          <w:lang w:val="en-US"/>
        </w:rPr>
      </w:pPr>
    </w:p>
    <w:p w:rsidR="00C2437D" w:rsidRDefault="0003108C" w:rsidP="00D57549">
      <w:pPr>
        <w:ind w:firstLine="708"/>
        <w:jc w:val="right"/>
        <w:rPr>
          <w:rFonts w:ascii="Calibri" w:hAnsi="Calibri" w:cs="Tahoma"/>
          <w:b/>
          <w:bCs/>
          <w:sz w:val="50"/>
          <w:szCs w:val="50"/>
          <w:lang w:val="en-US"/>
        </w:rPr>
      </w:pPr>
      <w:r>
        <w:rPr>
          <w:rFonts w:ascii="Calibri" w:hAnsi="Calibri" w:cs="Tahoma"/>
          <w:b/>
          <w:bCs/>
          <w:sz w:val="50"/>
          <w:szCs w:val="50"/>
          <w:lang w:val="en-US"/>
        </w:rPr>
        <w:t>ROB ZOMBIE</w:t>
      </w:r>
    </w:p>
    <w:p w:rsidR="002F42CC" w:rsidRPr="002476A4" w:rsidRDefault="007156F7" w:rsidP="00C2437D">
      <w:pPr>
        <w:ind w:left="1416" w:firstLine="708"/>
        <w:jc w:val="right"/>
        <w:rPr>
          <w:rFonts w:ascii="Calibri" w:hAnsi="Calibri" w:cs="Calibri"/>
          <w:b/>
          <w:sz w:val="20"/>
          <w:szCs w:val="20"/>
          <w:lang w:val="en-GB"/>
        </w:rPr>
      </w:pPr>
      <w:r>
        <w:rPr>
          <w:rFonts w:ascii="Calibri" w:hAnsi="Calibri" w:cs="Tahoma"/>
          <w:bCs/>
          <w:sz w:val="30"/>
          <w:szCs w:val="30"/>
          <w:lang w:val="en-GB"/>
        </w:rPr>
        <w:t xml:space="preserve">       </w:t>
      </w:r>
      <w:r w:rsidR="00C2437D">
        <w:rPr>
          <w:rFonts w:ascii="Calibri" w:hAnsi="Calibri" w:cs="Tahoma"/>
          <w:bCs/>
          <w:sz w:val="30"/>
          <w:szCs w:val="30"/>
          <w:lang w:val="en-GB"/>
        </w:rPr>
        <w:tab/>
      </w:r>
      <w:r w:rsidR="00C2437D">
        <w:rPr>
          <w:rFonts w:ascii="Calibri" w:hAnsi="Calibri" w:cs="Tahoma"/>
          <w:bCs/>
          <w:sz w:val="30"/>
          <w:szCs w:val="30"/>
          <w:lang w:val="en-GB"/>
        </w:rPr>
        <w:tab/>
      </w:r>
      <w:r w:rsidR="00ED79D2" w:rsidRPr="00D57549">
        <w:rPr>
          <w:rFonts w:ascii="Calibri" w:hAnsi="Calibri" w:cs="Tahoma"/>
          <w:b/>
          <w:bCs/>
          <w:sz w:val="30"/>
          <w:szCs w:val="30"/>
          <w:lang w:val="en-GB"/>
        </w:rPr>
        <w:t>»</w:t>
      </w:r>
      <w:r w:rsidR="0003108C">
        <w:rPr>
          <w:rFonts w:ascii="Calibri" w:hAnsi="Calibri" w:cs="Tahoma"/>
          <w:b/>
          <w:bCs/>
          <w:sz w:val="30"/>
          <w:szCs w:val="30"/>
          <w:lang w:val="en-GB"/>
        </w:rPr>
        <w:t>The Lunar Injection Kool Aid Eclipse Conspiracy</w:t>
      </w:r>
      <w:r w:rsidR="00ED79D2" w:rsidRPr="00D57549">
        <w:rPr>
          <w:rFonts w:ascii="Calibri" w:hAnsi="Calibri" w:cs="Tahoma"/>
          <w:b/>
          <w:bCs/>
          <w:sz w:val="30"/>
          <w:szCs w:val="30"/>
          <w:lang w:val="en-GB"/>
        </w:rPr>
        <w:t>«</w:t>
      </w:r>
    </w:p>
    <w:p w:rsidR="002F42CC" w:rsidRDefault="002F42CC" w:rsidP="002F42CC">
      <w:pPr>
        <w:pStyle w:val="berschrift5"/>
        <w:jc w:val="right"/>
        <w:rPr>
          <w:rFonts w:ascii="Calibri" w:hAnsi="Calibri" w:cs="Calibri"/>
          <w:sz w:val="36"/>
          <w:szCs w:val="36"/>
        </w:rPr>
      </w:pPr>
      <w:r>
        <w:rPr>
          <w:rFonts w:ascii="Calibri" w:hAnsi="Calibri" w:cs="Calibri"/>
          <w:b/>
          <w:sz w:val="28"/>
          <w:szCs w:val="28"/>
        </w:rPr>
        <w:br/>
      </w:r>
      <w:r w:rsidR="00866538">
        <w:rPr>
          <w:rFonts w:ascii="Calibri" w:hAnsi="Calibri" w:cs="Calibri"/>
          <w:sz w:val="36"/>
          <w:szCs w:val="36"/>
        </w:rPr>
        <w:t>VÖ</w:t>
      </w:r>
      <w:r w:rsidR="00315154">
        <w:rPr>
          <w:rFonts w:ascii="Calibri" w:hAnsi="Calibri" w:cs="Calibri"/>
          <w:sz w:val="36"/>
          <w:szCs w:val="36"/>
        </w:rPr>
        <w:t xml:space="preserve">: </w:t>
      </w:r>
      <w:r w:rsidR="00C80C04">
        <w:rPr>
          <w:rFonts w:ascii="Calibri" w:hAnsi="Calibri" w:cs="Calibri"/>
          <w:sz w:val="36"/>
          <w:szCs w:val="36"/>
        </w:rPr>
        <w:t>12</w:t>
      </w:r>
      <w:r w:rsidR="00866538">
        <w:rPr>
          <w:rFonts w:ascii="Calibri" w:hAnsi="Calibri" w:cs="Calibri"/>
          <w:sz w:val="36"/>
          <w:szCs w:val="36"/>
        </w:rPr>
        <w:t xml:space="preserve">. </w:t>
      </w:r>
      <w:proofErr w:type="spellStart"/>
      <w:r w:rsidR="00C80C04">
        <w:rPr>
          <w:rFonts w:ascii="Calibri" w:hAnsi="Calibri" w:cs="Calibri"/>
          <w:sz w:val="36"/>
          <w:szCs w:val="36"/>
        </w:rPr>
        <w:t>März</w:t>
      </w:r>
      <w:proofErr w:type="spellEnd"/>
      <w:r w:rsidR="00E50BED">
        <w:rPr>
          <w:rFonts w:ascii="Calibri" w:hAnsi="Calibri" w:cs="Calibri"/>
          <w:sz w:val="36"/>
          <w:szCs w:val="36"/>
        </w:rPr>
        <w:t xml:space="preserve"> 2021</w:t>
      </w:r>
      <w:bookmarkStart w:id="0" w:name="_GoBack"/>
      <w:bookmarkEnd w:id="0"/>
    </w:p>
    <w:p w:rsidR="002F42CC" w:rsidRDefault="002F42CC" w:rsidP="002F42CC">
      <w:pPr>
        <w:spacing w:after="100"/>
        <w:rPr>
          <w:rFonts w:ascii="Calibri" w:hAnsi="Calibri" w:cs="Calibri"/>
          <w:lang w:val="en-GB"/>
        </w:rPr>
      </w:pPr>
    </w:p>
    <w:p w:rsidR="00D70F37" w:rsidRDefault="00D70F37" w:rsidP="002F42CC">
      <w:pPr>
        <w:spacing w:after="100"/>
        <w:rPr>
          <w:rFonts w:ascii="Calibri" w:hAnsi="Calibri" w:cs="Calibri"/>
          <w:lang w:val="en-GB"/>
        </w:rPr>
      </w:pPr>
    </w:p>
    <w:tbl>
      <w:tblPr>
        <w:tblW w:w="9894" w:type="dxa"/>
        <w:tblInd w:w="-5" w:type="dxa"/>
        <w:tblLayout w:type="fixed"/>
        <w:tblLook w:val="0000" w:firstRow="0" w:lastRow="0" w:firstColumn="0" w:lastColumn="0" w:noHBand="0" w:noVBand="0"/>
      </w:tblPr>
      <w:tblGrid>
        <w:gridCol w:w="5642"/>
        <w:gridCol w:w="4252"/>
      </w:tblGrid>
      <w:tr w:rsidR="002F42CC" w:rsidRPr="00866538" w:rsidTr="00283E76">
        <w:trPr>
          <w:trHeight w:hRule="exact" w:val="962"/>
        </w:trPr>
        <w:tc>
          <w:tcPr>
            <w:tcW w:w="5642" w:type="dxa"/>
            <w:tcBorders>
              <w:top w:val="single" w:sz="1" w:space="0" w:color="FFFFFF"/>
              <w:left w:val="single" w:sz="1" w:space="0" w:color="FFFFFF"/>
            </w:tcBorders>
            <w:shd w:val="clear" w:color="auto" w:fill="auto"/>
          </w:tcPr>
          <w:p w:rsidR="003F75F8" w:rsidRDefault="003F75F8" w:rsidP="00595ED8">
            <w:pPr>
              <w:snapToGrid w:val="0"/>
              <w:spacing w:after="100"/>
              <w:rPr>
                <w:rFonts w:ascii="Calibri" w:hAnsi="Calibri" w:cs="Arial"/>
                <w:b/>
                <w:sz w:val="22"/>
                <w:lang w:val="en-GB"/>
              </w:rPr>
            </w:pPr>
          </w:p>
          <w:p w:rsidR="002F42CC" w:rsidRPr="007819CC" w:rsidRDefault="00ED79D2" w:rsidP="00595ED8">
            <w:pPr>
              <w:snapToGrid w:val="0"/>
              <w:spacing w:after="100"/>
              <w:rPr>
                <w:rFonts w:ascii="Calibri" w:hAnsi="Calibri" w:cs="Calibri"/>
                <w:b/>
                <w:sz w:val="22"/>
                <w:lang w:val="en-GB"/>
              </w:rPr>
            </w:pPr>
            <w:r w:rsidRPr="007819CC">
              <w:rPr>
                <w:rFonts w:ascii="Calibri" w:hAnsi="Calibri" w:cs="Arial"/>
                <w:b/>
                <w:sz w:val="22"/>
                <w:lang w:val="en-GB"/>
              </w:rPr>
              <w:t>Line-</w:t>
            </w:r>
            <w:r w:rsidR="002F42CC" w:rsidRPr="007819CC">
              <w:rPr>
                <w:rFonts w:ascii="Calibri" w:hAnsi="Calibri" w:cs="Arial"/>
                <w:b/>
                <w:sz w:val="22"/>
                <w:lang w:val="en-GB"/>
              </w:rPr>
              <w:t>up:</w:t>
            </w:r>
          </w:p>
        </w:tc>
        <w:tc>
          <w:tcPr>
            <w:tcW w:w="4252" w:type="dxa"/>
            <w:tcBorders>
              <w:top w:val="single" w:sz="1" w:space="0" w:color="FFFFFF"/>
              <w:right w:val="single" w:sz="1" w:space="0" w:color="FFFFFF"/>
            </w:tcBorders>
            <w:shd w:val="clear" w:color="auto" w:fill="auto"/>
          </w:tcPr>
          <w:p w:rsidR="003F75F8" w:rsidRDefault="003F75F8" w:rsidP="00ED79D2">
            <w:pPr>
              <w:snapToGrid w:val="0"/>
              <w:spacing w:after="100"/>
              <w:rPr>
                <w:rFonts w:ascii="Calibri" w:hAnsi="Calibri" w:cs="Calibri"/>
                <w:b/>
                <w:sz w:val="22"/>
                <w:lang w:val="en-GB"/>
              </w:rPr>
            </w:pPr>
          </w:p>
          <w:p w:rsidR="002F42CC" w:rsidRPr="007819CC" w:rsidRDefault="00C80C04" w:rsidP="00ED79D2">
            <w:pPr>
              <w:snapToGrid w:val="0"/>
              <w:spacing w:after="100"/>
              <w:rPr>
                <w:sz w:val="22"/>
                <w:lang w:val="en-US"/>
              </w:rPr>
            </w:pPr>
            <w:r>
              <w:rPr>
                <w:rFonts w:ascii="Calibri" w:hAnsi="Calibri" w:cs="Calibri"/>
                <w:b/>
                <w:sz w:val="22"/>
                <w:lang w:val="en-GB"/>
              </w:rPr>
              <w:t>ROB ZOMBIE</w:t>
            </w:r>
            <w:r w:rsidR="002F42CC" w:rsidRPr="007819CC">
              <w:rPr>
                <w:rFonts w:ascii="Calibri" w:hAnsi="Calibri" w:cs="Calibri"/>
                <w:b/>
                <w:sz w:val="22"/>
                <w:lang w:val="en-GB"/>
              </w:rPr>
              <w:t xml:space="preserve"> o</w:t>
            </w:r>
            <w:r w:rsidR="002F42CC" w:rsidRPr="007819CC">
              <w:rPr>
                <w:rFonts w:ascii="Calibri" w:hAnsi="Calibri" w:cs="Arial"/>
                <w:b/>
                <w:sz w:val="22"/>
                <w:lang w:val="en-GB"/>
              </w:rPr>
              <w:t>nline:</w:t>
            </w:r>
          </w:p>
        </w:tc>
      </w:tr>
      <w:tr w:rsidR="002F42CC" w:rsidRPr="008F49C6" w:rsidTr="00283E76">
        <w:trPr>
          <w:trHeight w:val="1976"/>
        </w:trPr>
        <w:tc>
          <w:tcPr>
            <w:tcW w:w="5642" w:type="dxa"/>
            <w:tcBorders>
              <w:left w:val="single" w:sz="1" w:space="0" w:color="FFFFFF"/>
              <w:bottom w:val="single" w:sz="1" w:space="0" w:color="FFFFFF"/>
            </w:tcBorders>
            <w:shd w:val="clear" w:color="auto" w:fill="auto"/>
          </w:tcPr>
          <w:p w:rsidR="00881094" w:rsidRPr="00EF2A39" w:rsidRDefault="00C80C04" w:rsidP="008F49C6">
            <w:pPr>
              <w:rPr>
                <w:rFonts w:ascii="Calibri" w:hAnsi="Calibri" w:cs="Calibri"/>
                <w:sz w:val="22"/>
              </w:rPr>
            </w:pPr>
            <w:r w:rsidRPr="00EF2A39">
              <w:rPr>
                <w:rFonts w:ascii="Verdana" w:hAnsi="Verdana"/>
                <w:color w:val="000000"/>
                <w:sz w:val="18"/>
                <w:szCs w:val="18"/>
                <w:shd w:val="clear" w:color="auto" w:fill="FFFFFF"/>
              </w:rPr>
              <w:t>Rob Zombie</w:t>
            </w:r>
            <w:r w:rsidR="002476A4" w:rsidRPr="00EF2A39">
              <w:rPr>
                <w:rFonts w:ascii="Verdana" w:hAnsi="Verdana"/>
                <w:color w:val="000000"/>
                <w:sz w:val="18"/>
                <w:szCs w:val="18"/>
                <w:shd w:val="clear" w:color="auto" w:fill="FFFFFF"/>
              </w:rPr>
              <w:t xml:space="preserve"> - </w:t>
            </w:r>
            <w:r w:rsidR="00866538" w:rsidRPr="00EF2A39">
              <w:rPr>
                <w:rFonts w:ascii="Verdana" w:hAnsi="Verdana"/>
                <w:color w:val="000000"/>
                <w:sz w:val="18"/>
                <w:szCs w:val="18"/>
                <w:shd w:val="clear" w:color="auto" w:fill="FFFFFF"/>
              </w:rPr>
              <w:t>Gesang</w:t>
            </w:r>
            <w:r w:rsidR="002476A4" w:rsidRPr="00EF2A39">
              <w:rPr>
                <w:rFonts w:ascii="Verdana" w:hAnsi="Verdana"/>
                <w:color w:val="000000"/>
                <w:sz w:val="18"/>
                <w:szCs w:val="18"/>
              </w:rPr>
              <w:br/>
            </w:r>
            <w:r w:rsidRPr="00EF2A39">
              <w:rPr>
                <w:rFonts w:ascii="Verdana" w:hAnsi="Verdana"/>
                <w:color w:val="000000"/>
                <w:sz w:val="18"/>
                <w:szCs w:val="18"/>
                <w:shd w:val="clear" w:color="auto" w:fill="FFFFFF"/>
              </w:rPr>
              <w:t>John 5</w:t>
            </w:r>
            <w:r w:rsidR="002476A4" w:rsidRPr="00EF2A39">
              <w:rPr>
                <w:rFonts w:ascii="Verdana" w:hAnsi="Verdana"/>
                <w:color w:val="000000"/>
                <w:sz w:val="18"/>
                <w:szCs w:val="18"/>
                <w:shd w:val="clear" w:color="auto" w:fill="FFFFFF"/>
              </w:rPr>
              <w:t xml:space="preserve"> - </w:t>
            </w:r>
            <w:r w:rsidR="00866538" w:rsidRPr="00EF2A39">
              <w:rPr>
                <w:rFonts w:ascii="Verdana" w:hAnsi="Verdana"/>
                <w:color w:val="000000"/>
                <w:sz w:val="18"/>
                <w:szCs w:val="18"/>
                <w:shd w:val="clear" w:color="auto" w:fill="FFFFFF"/>
              </w:rPr>
              <w:t>Gitarre</w:t>
            </w:r>
            <w:r w:rsidR="002476A4" w:rsidRPr="00EF2A39">
              <w:rPr>
                <w:rFonts w:ascii="Verdana" w:hAnsi="Verdana"/>
                <w:color w:val="000000"/>
                <w:sz w:val="18"/>
                <w:szCs w:val="18"/>
              </w:rPr>
              <w:br/>
            </w:r>
            <w:r w:rsidRPr="00EF2A39">
              <w:rPr>
                <w:rFonts w:ascii="Verdana" w:hAnsi="Verdana"/>
                <w:color w:val="000000"/>
                <w:sz w:val="18"/>
                <w:szCs w:val="18"/>
                <w:shd w:val="clear" w:color="auto" w:fill="FFFFFF"/>
              </w:rPr>
              <w:t>Piggy D</w:t>
            </w:r>
            <w:r w:rsidR="00866538" w:rsidRPr="00EF2A39">
              <w:rPr>
                <w:rFonts w:ascii="Verdana" w:hAnsi="Verdana"/>
                <w:color w:val="000000"/>
                <w:sz w:val="18"/>
                <w:szCs w:val="18"/>
                <w:shd w:val="clear" w:color="auto" w:fill="FFFFFF"/>
              </w:rPr>
              <w:t xml:space="preserve"> - </w:t>
            </w:r>
            <w:r w:rsidRPr="00EF2A39">
              <w:rPr>
                <w:rFonts w:ascii="Verdana" w:hAnsi="Verdana"/>
                <w:color w:val="000000"/>
                <w:sz w:val="18"/>
                <w:szCs w:val="18"/>
                <w:shd w:val="clear" w:color="auto" w:fill="FFFFFF"/>
              </w:rPr>
              <w:t>Bass</w:t>
            </w:r>
            <w:r w:rsidR="002476A4" w:rsidRPr="00EF2A39">
              <w:rPr>
                <w:rFonts w:ascii="Verdana" w:hAnsi="Verdana"/>
                <w:color w:val="000000"/>
                <w:sz w:val="18"/>
                <w:szCs w:val="18"/>
              </w:rPr>
              <w:br/>
            </w:r>
            <w:r w:rsidR="008F49C6" w:rsidRPr="00EF2A39">
              <w:rPr>
                <w:rFonts w:ascii="Verdana" w:hAnsi="Verdana"/>
                <w:color w:val="000000"/>
                <w:sz w:val="18"/>
                <w:szCs w:val="18"/>
                <w:shd w:val="clear" w:color="auto" w:fill="FFFFFF"/>
              </w:rPr>
              <w:t>Ginger Fish</w:t>
            </w:r>
            <w:r w:rsidR="00866538" w:rsidRPr="00EF2A39">
              <w:rPr>
                <w:rFonts w:ascii="Verdana" w:hAnsi="Verdana"/>
                <w:color w:val="000000"/>
                <w:sz w:val="18"/>
                <w:szCs w:val="18"/>
                <w:shd w:val="clear" w:color="auto" w:fill="FFFFFF"/>
              </w:rPr>
              <w:t xml:space="preserve"> - Schlagzeug</w:t>
            </w:r>
          </w:p>
        </w:tc>
        <w:tc>
          <w:tcPr>
            <w:tcW w:w="4252" w:type="dxa"/>
            <w:tcBorders>
              <w:bottom w:val="single" w:sz="1" w:space="0" w:color="FFFFFF"/>
              <w:right w:val="single" w:sz="1" w:space="0" w:color="FFFFFF"/>
            </w:tcBorders>
            <w:shd w:val="clear" w:color="auto" w:fill="auto"/>
          </w:tcPr>
          <w:p w:rsidR="00283E76" w:rsidRPr="00E50BED" w:rsidRDefault="008F49C6" w:rsidP="00200AF4">
            <w:pPr>
              <w:rPr>
                <w:sz w:val="22"/>
              </w:rPr>
            </w:pPr>
            <w:hyperlink r:id="rId10" w:history="1">
              <w:r w:rsidRPr="00E50BED">
                <w:rPr>
                  <w:rStyle w:val="Hyperlink"/>
                  <w:rFonts w:asciiTheme="minorHAnsi" w:hAnsiTheme="minorHAnsi" w:cstheme="minorHAnsi"/>
                  <w:sz w:val="22"/>
                </w:rPr>
                <w:t>www.robzombie.com</w:t>
              </w:r>
            </w:hyperlink>
            <w:r w:rsidRPr="00E50BED">
              <w:rPr>
                <w:rFonts w:asciiTheme="minorHAnsi" w:hAnsiTheme="minorHAnsi" w:cstheme="minorHAnsi"/>
                <w:sz w:val="22"/>
              </w:rPr>
              <w:t xml:space="preserve"> </w:t>
            </w:r>
            <w:r w:rsidR="00C80C04" w:rsidRPr="00E50BED">
              <w:rPr>
                <w:rFonts w:asciiTheme="minorHAnsi" w:hAnsiTheme="minorHAnsi" w:cstheme="minorHAnsi"/>
                <w:sz w:val="22"/>
              </w:rPr>
              <w:t xml:space="preserve"> </w:t>
            </w:r>
            <w:hyperlink r:id="rId11" w:history="1">
              <w:r w:rsidRPr="00E50BED">
                <w:rPr>
                  <w:rStyle w:val="Hyperlink"/>
                  <w:rFonts w:asciiTheme="minorHAnsi" w:hAnsiTheme="minorHAnsi" w:cstheme="minorHAnsi"/>
                  <w:sz w:val="22"/>
                </w:rPr>
                <w:t>www.facebook.com/robzombie</w:t>
              </w:r>
            </w:hyperlink>
            <w:r w:rsidRPr="00E50BED">
              <w:rPr>
                <w:rFonts w:asciiTheme="minorHAnsi" w:hAnsiTheme="minorHAnsi" w:cstheme="minorHAnsi"/>
                <w:sz w:val="22"/>
              </w:rPr>
              <w:t xml:space="preserve"> </w:t>
            </w:r>
            <w:r w:rsidR="00C80C04" w:rsidRPr="00E50BED">
              <w:rPr>
                <w:rFonts w:asciiTheme="minorHAnsi" w:hAnsiTheme="minorHAnsi" w:cstheme="minorHAnsi"/>
                <w:sz w:val="22"/>
              </w:rPr>
              <w:t xml:space="preserve"> </w:t>
            </w:r>
            <w:hyperlink r:id="rId12" w:history="1">
              <w:r w:rsidRPr="00E50BED">
                <w:rPr>
                  <w:rStyle w:val="Hyperlink"/>
                  <w:rFonts w:asciiTheme="minorHAnsi" w:hAnsiTheme="minorHAnsi" w:cstheme="minorHAnsi"/>
                  <w:sz w:val="22"/>
                </w:rPr>
                <w:t>www.twitter.com/robzombie</w:t>
              </w:r>
            </w:hyperlink>
            <w:r w:rsidRPr="00E50BED">
              <w:rPr>
                <w:rFonts w:asciiTheme="minorHAnsi" w:hAnsiTheme="minorHAnsi" w:cstheme="minorHAnsi"/>
                <w:sz w:val="22"/>
              </w:rPr>
              <w:t xml:space="preserve"> </w:t>
            </w:r>
            <w:r w:rsidR="00C80C04" w:rsidRPr="00E50BED">
              <w:rPr>
                <w:rFonts w:asciiTheme="minorHAnsi" w:hAnsiTheme="minorHAnsi" w:cstheme="minorHAnsi"/>
                <w:sz w:val="22"/>
              </w:rPr>
              <w:t xml:space="preserve"> </w:t>
            </w:r>
            <w:hyperlink r:id="rId13" w:history="1">
              <w:r w:rsidRPr="00E50BED">
                <w:rPr>
                  <w:rStyle w:val="Hyperlink"/>
                  <w:rFonts w:asciiTheme="minorHAnsi" w:hAnsiTheme="minorHAnsi" w:cstheme="minorHAnsi"/>
                  <w:sz w:val="22"/>
                </w:rPr>
                <w:t>www.instagram.com/robzombieofficial</w:t>
              </w:r>
            </w:hyperlink>
            <w:r w:rsidRPr="00E50BED">
              <w:rPr>
                <w:rFonts w:asciiTheme="minorHAnsi" w:hAnsiTheme="minorHAnsi" w:cstheme="minorHAnsi"/>
                <w:sz w:val="22"/>
              </w:rPr>
              <w:t xml:space="preserve"> </w:t>
            </w:r>
          </w:p>
        </w:tc>
      </w:tr>
    </w:tbl>
    <w:p w:rsidR="002476A4" w:rsidRPr="00E50BED" w:rsidRDefault="002476A4" w:rsidP="002476A4">
      <w:pPr>
        <w:pStyle w:val="KeinLeerraum"/>
        <w:rPr>
          <w:rFonts w:asciiTheme="minorHAnsi" w:hAnsiTheme="minorHAnsi" w:cstheme="minorHAnsi"/>
          <w:b/>
          <w:bCs/>
          <w:sz w:val="22"/>
          <w:szCs w:val="24"/>
        </w:rPr>
      </w:pPr>
    </w:p>
    <w:p w:rsidR="00C80C04" w:rsidRPr="00C80C04" w:rsidRDefault="00C80C04" w:rsidP="00C80C04">
      <w:pPr>
        <w:rPr>
          <w:rFonts w:asciiTheme="minorHAnsi" w:hAnsiTheme="minorHAnsi" w:cstheme="minorHAnsi"/>
          <w:sz w:val="22"/>
          <w:szCs w:val="22"/>
        </w:rPr>
      </w:pPr>
      <w:r w:rsidRPr="00C80C04">
        <w:rPr>
          <w:rFonts w:asciiTheme="minorHAnsi" w:hAnsiTheme="minorHAnsi" w:cstheme="minorHAnsi"/>
          <w:b/>
          <w:sz w:val="22"/>
          <w:szCs w:val="22"/>
        </w:rPr>
        <w:t>ROB ZOMBIE</w:t>
      </w:r>
      <w:r w:rsidRPr="00C80C04">
        <w:rPr>
          <w:rFonts w:asciiTheme="minorHAnsi" w:hAnsiTheme="minorHAnsi" w:cstheme="minorHAnsi"/>
          <w:sz w:val="22"/>
          <w:szCs w:val="22"/>
        </w:rPr>
        <w:t>, Rock-Ikone und visionärer Filmemacher zugleich, hat sein Publikum durch das Ausloten von Grenzen in Bezug auf Musik und Film schon immer herausgefordert. Er hat weltweit mehr als 15 Millionen Alben verkauft und er ist der einzige Künstler, der zusätzlich zu seinem eindrucksvollen musikalischen Erfolg auch als Autor und Regisseur von nunmehr acht Filmen in Erscheinung getreten ist, die weltweit mehr als 150 Millionen Dollar eingespielt haben.</w:t>
      </w:r>
    </w:p>
    <w:p w:rsidR="00C80C04" w:rsidRPr="00C80C04" w:rsidRDefault="00C80C04" w:rsidP="00C80C04">
      <w:pPr>
        <w:rPr>
          <w:rFonts w:asciiTheme="minorHAnsi" w:hAnsiTheme="minorHAnsi" w:cstheme="minorHAnsi"/>
          <w:b/>
          <w:sz w:val="22"/>
          <w:szCs w:val="22"/>
        </w:rPr>
      </w:pPr>
      <w:r w:rsidRPr="00C80C04">
        <w:rPr>
          <w:rFonts w:asciiTheme="minorHAnsi" w:hAnsiTheme="minorHAnsi" w:cstheme="minorHAnsi"/>
          <w:b/>
          <w:sz w:val="22"/>
          <w:szCs w:val="22"/>
        </w:rPr>
        <w:t xml:space="preserve">MUSIK </w:t>
      </w:r>
    </w:p>
    <w:p w:rsidR="00C80C04" w:rsidRPr="00C80C04" w:rsidRDefault="00C80C04" w:rsidP="00C80C04">
      <w:pPr>
        <w:pStyle w:val="KeinLeerraum"/>
        <w:rPr>
          <w:rFonts w:asciiTheme="minorHAnsi" w:hAnsiTheme="minorHAnsi" w:cstheme="minorHAnsi"/>
          <w:sz w:val="22"/>
        </w:rPr>
      </w:pPr>
      <w:r w:rsidRPr="00C80C04">
        <w:rPr>
          <w:rFonts w:asciiTheme="minorHAnsi" w:hAnsiTheme="minorHAnsi" w:cstheme="minorHAnsi"/>
          <w:sz w:val="22"/>
        </w:rPr>
        <w:t xml:space="preserve">Seinen ersten großen Erfolg in der Musikbranche feierte </w:t>
      </w:r>
      <w:r w:rsidRPr="00C80C04">
        <w:rPr>
          <w:rFonts w:asciiTheme="minorHAnsi" w:hAnsiTheme="minorHAnsi" w:cstheme="minorHAnsi"/>
          <w:b/>
          <w:sz w:val="22"/>
        </w:rPr>
        <w:t>ROB ZOMBIE</w:t>
      </w:r>
      <w:r w:rsidRPr="00C80C04">
        <w:rPr>
          <w:rFonts w:asciiTheme="minorHAnsi" w:hAnsiTheme="minorHAnsi" w:cstheme="minorHAnsi"/>
          <w:sz w:val="22"/>
        </w:rPr>
        <w:t xml:space="preserve"> als Mitglied der mehrfach mit Platin ausgezeichneten Band </w:t>
      </w:r>
      <w:r w:rsidRPr="00C80C04">
        <w:rPr>
          <w:rFonts w:asciiTheme="minorHAnsi" w:hAnsiTheme="minorHAnsi" w:cstheme="minorHAnsi"/>
          <w:b/>
          <w:sz w:val="22"/>
        </w:rPr>
        <w:t>WHITE ZOMBIE</w:t>
      </w:r>
      <w:r w:rsidRPr="00C80C04">
        <w:rPr>
          <w:rFonts w:asciiTheme="minorHAnsi" w:hAnsiTheme="minorHAnsi" w:cstheme="minorHAnsi"/>
          <w:sz w:val="22"/>
        </w:rPr>
        <w:t xml:space="preserve"> und konnte dies später als Solo-Künstler mit einer Vielzahl an Mehrfach-Platin- und Gold-Alben sogar noch übertreffen, darunter </w:t>
      </w:r>
      <w:proofErr w:type="spellStart"/>
      <w:r w:rsidRPr="00C80C04">
        <w:rPr>
          <w:rFonts w:asciiTheme="minorHAnsi" w:hAnsiTheme="minorHAnsi" w:cstheme="minorHAnsi"/>
          <w:b/>
          <w:i/>
          <w:sz w:val="22"/>
        </w:rPr>
        <w:t>Hellbilly</w:t>
      </w:r>
      <w:proofErr w:type="spellEnd"/>
      <w:r w:rsidRPr="00C80C04">
        <w:rPr>
          <w:rFonts w:asciiTheme="minorHAnsi" w:hAnsiTheme="minorHAnsi" w:cstheme="minorHAnsi"/>
          <w:b/>
          <w:i/>
          <w:sz w:val="22"/>
        </w:rPr>
        <w:t xml:space="preserve"> </w:t>
      </w:r>
      <w:proofErr w:type="spellStart"/>
      <w:r w:rsidRPr="00C80C04">
        <w:rPr>
          <w:rFonts w:asciiTheme="minorHAnsi" w:hAnsiTheme="minorHAnsi" w:cstheme="minorHAnsi"/>
          <w:b/>
          <w:i/>
          <w:sz w:val="22"/>
        </w:rPr>
        <w:t>Deluxe</w:t>
      </w:r>
      <w:proofErr w:type="spellEnd"/>
      <w:r w:rsidRPr="00C80C04">
        <w:rPr>
          <w:rFonts w:asciiTheme="minorHAnsi" w:hAnsiTheme="minorHAnsi" w:cstheme="minorHAnsi"/>
          <w:sz w:val="22"/>
        </w:rPr>
        <w:t xml:space="preserve">, </w:t>
      </w:r>
      <w:r w:rsidRPr="00C80C04">
        <w:rPr>
          <w:rFonts w:asciiTheme="minorHAnsi" w:hAnsiTheme="minorHAnsi" w:cstheme="minorHAnsi"/>
          <w:b/>
          <w:i/>
          <w:sz w:val="22"/>
        </w:rPr>
        <w:t xml:space="preserve">The Sinister </w:t>
      </w:r>
      <w:proofErr w:type="spellStart"/>
      <w:r w:rsidRPr="00C80C04">
        <w:rPr>
          <w:rFonts w:asciiTheme="minorHAnsi" w:hAnsiTheme="minorHAnsi" w:cstheme="minorHAnsi"/>
          <w:b/>
          <w:i/>
          <w:sz w:val="22"/>
        </w:rPr>
        <w:t>Urge</w:t>
      </w:r>
      <w:proofErr w:type="spellEnd"/>
      <w:r w:rsidRPr="00C80C04">
        <w:rPr>
          <w:rFonts w:asciiTheme="minorHAnsi" w:hAnsiTheme="minorHAnsi" w:cstheme="minorHAnsi"/>
          <w:sz w:val="22"/>
        </w:rPr>
        <w:t xml:space="preserve"> und </w:t>
      </w:r>
      <w:proofErr w:type="spellStart"/>
      <w:r w:rsidRPr="00C80C04">
        <w:rPr>
          <w:rFonts w:asciiTheme="minorHAnsi" w:hAnsiTheme="minorHAnsi" w:cstheme="minorHAnsi"/>
          <w:b/>
          <w:i/>
          <w:sz w:val="22"/>
        </w:rPr>
        <w:t>Educated</w:t>
      </w:r>
      <w:proofErr w:type="spellEnd"/>
      <w:r w:rsidRPr="00C80C04">
        <w:rPr>
          <w:rFonts w:asciiTheme="minorHAnsi" w:hAnsiTheme="minorHAnsi" w:cstheme="minorHAnsi"/>
          <w:b/>
          <w:i/>
          <w:sz w:val="22"/>
        </w:rPr>
        <w:t xml:space="preserve"> </w:t>
      </w:r>
      <w:proofErr w:type="spellStart"/>
      <w:r w:rsidRPr="00C80C04">
        <w:rPr>
          <w:rFonts w:asciiTheme="minorHAnsi" w:hAnsiTheme="minorHAnsi" w:cstheme="minorHAnsi"/>
          <w:b/>
          <w:i/>
          <w:sz w:val="22"/>
        </w:rPr>
        <w:t>Horses</w:t>
      </w:r>
      <w:proofErr w:type="spellEnd"/>
      <w:r w:rsidRPr="00C80C04">
        <w:rPr>
          <w:rFonts w:asciiTheme="minorHAnsi" w:hAnsiTheme="minorHAnsi" w:cstheme="minorHAnsi"/>
          <w:sz w:val="22"/>
        </w:rPr>
        <w:t xml:space="preserve">. Im Jahr 2013 veröffentlichte der siebenfach GRAMMY®-nominierte Musiker sein fünftes Soloalbum </w:t>
      </w:r>
      <w:proofErr w:type="spellStart"/>
      <w:r w:rsidRPr="00C80C04">
        <w:rPr>
          <w:rFonts w:asciiTheme="minorHAnsi" w:hAnsiTheme="minorHAnsi" w:cstheme="minorHAnsi"/>
          <w:b/>
          <w:i/>
          <w:sz w:val="22"/>
        </w:rPr>
        <w:t>Venemous</w:t>
      </w:r>
      <w:proofErr w:type="spellEnd"/>
      <w:r w:rsidRPr="00C80C04">
        <w:rPr>
          <w:rFonts w:asciiTheme="minorHAnsi" w:hAnsiTheme="minorHAnsi" w:cstheme="minorHAnsi"/>
          <w:b/>
          <w:i/>
          <w:sz w:val="22"/>
        </w:rPr>
        <w:t xml:space="preserve"> Rat Regeneration </w:t>
      </w:r>
      <w:proofErr w:type="spellStart"/>
      <w:r w:rsidRPr="00C80C04">
        <w:rPr>
          <w:rFonts w:asciiTheme="minorHAnsi" w:hAnsiTheme="minorHAnsi" w:cstheme="minorHAnsi"/>
          <w:b/>
          <w:i/>
          <w:sz w:val="22"/>
        </w:rPr>
        <w:t>Vendor</w:t>
      </w:r>
      <w:proofErr w:type="spellEnd"/>
      <w:r w:rsidRPr="00C80C04">
        <w:rPr>
          <w:rFonts w:asciiTheme="minorHAnsi" w:hAnsiTheme="minorHAnsi" w:cstheme="minorHAnsi"/>
          <w:sz w:val="22"/>
        </w:rPr>
        <w:t xml:space="preserve"> über </w:t>
      </w:r>
      <w:proofErr w:type="spellStart"/>
      <w:r w:rsidRPr="00C80C04">
        <w:rPr>
          <w:rFonts w:asciiTheme="minorHAnsi" w:hAnsiTheme="minorHAnsi" w:cstheme="minorHAnsi"/>
          <w:sz w:val="22"/>
        </w:rPr>
        <w:t>UMe</w:t>
      </w:r>
      <w:proofErr w:type="spellEnd"/>
      <w:r w:rsidRPr="00C80C04">
        <w:rPr>
          <w:rFonts w:asciiTheme="minorHAnsi" w:hAnsiTheme="minorHAnsi" w:cstheme="minorHAnsi"/>
          <w:sz w:val="22"/>
        </w:rPr>
        <w:t xml:space="preserve"> auf seinem Label </w:t>
      </w:r>
      <w:proofErr w:type="spellStart"/>
      <w:r w:rsidRPr="00C80C04">
        <w:rPr>
          <w:rFonts w:asciiTheme="minorHAnsi" w:hAnsiTheme="minorHAnsi" w:cstheme="minorHAnsi"/>
          <w:b/>
          <w:sz w:val="22"/>
        </w:rPr>
        <w:t>Zodiac</w:t>
      </w:r>
      <w:proofErr w:type="spellEnd"/>
      <w:r w:rsidRPr="00C80C04">
        <w:rPr>
          <w:rFonts w:asciiTheme="minorHAnsi" w:hAnsiTheme="minorHAnsi" w:cstheme="minorHAnsi"/>
          <w:b/>
          <w:sz w:val="22"/>
        </w:rPr>
        <w:t xml:space="preserve"> </w:t>
      </w:r>
      <w:proofErr w:type="spellStart"/>
      <w:r w:rsidRPr="00C80C04">
        <w:rPr>
          <w:rFonts w:asciiTheme="minorHAnsi" w:hAnsiTheme="minorHAnsi" w:cstheme="minorHAnsi"/>
          <w:b/>
          <w:sz w:val="22"/>
        </w:rPr>
        <w:t>Zwan</w:t>
      </w:r>
      <w:proofErr w:type="spellEnd"/>
      <w:r w:rsidRPr="00C80C04">
        <w:rPr>
          <w:rFonts w:asciiTheme="minorHAnsi" w:hAnsiTheme="minorHAnsi" w:cstheme="minorHAnsi"/>
          <w:sz w:val="22"/>
        </w:rPr>
        <w:t xml:space="preserve">. Das Album stieg auf </w:t>
      </w:r>
      <w:r w:rsidRPr="00C80C04">
        <w:rPr>
          <w:rFonts w:asciiTheme="minorHAnsi" w:hAnsiTheme="minorHAnsi" w:cstheme="minorHAnsi"/>
          <w:b/>
          <w:sz w:val="22"/>
        </w:rPr>
        <w:t>Platz 7 in den Billboard 200 Charts</w:t>
      </w:r>
      <w:r w:rsidRPr="00C80C04">
        <w:rPr>
          <w:rFonts w:asciiTheme="minorHAnsi" w:hAnsiTheme="minorHAnsi" w:cstheme="minorHAnsi"/>
          <w:sz w:val="22"/>
        </w:rPr>
        <w:t xml:space="preserve"> ein und brachte zwei Top 10 </w:t>
      </w:r>
      <w:proofErr w:type="spellStart"/>
      <w:r w:rsidRPr="00C80C04">
        <w:rPr>
          <w:rFonts w:asciiTheme="minorHAnsi" w:hAnsiTheme="minorHAnsi" w:cstheme="minorHAnsi"/>
          <w:sz w:val="22"/>
        </w:rPr>
        <w:t>Active</w:t>
      </w:r>
      <w:proofErr w:type="spellEnd"/>
      <w:r w:rsidRPr="00C80C04">
        <w:rPr>
          <w:rFonts w:asciiTheme="minorHAnsi" w:hAnsiTheme="minorHAnsi" w:cstheme="minorHAnsi"/>
          <w:sz w:val="22"/>
        </w:rPr>
        <w:t xml:space="preserve"> Rock - Singles hervor: “</w:t>
      </w:r>
      <w:r w:rsidRPr="00C80C04">
        <w:rPr>
          <w:rFonts w:asciiTheme="minorHAnsi" w:hAnsiTheme="minorHAnsi" w:cstheme="minorHAnsi"/>
          <w:i/>
          <w:sz w:val="22"/>
        </w:rPr>
        <w:t xml:space="preserve">Dead City Radio </w:t>
      </w:r>
      <w:proofErr w:type="spellStart"/>
      <w:r w:rsidRPr="00C80C04">
        <w:rPr>
          <w:rFonts w:asciiTheme="minorHAnsi" w:hAnsiTheme="minorHAnsi" w:cstheme="minorHAnsi"/>
          <w:i/>
          <w:sz w:val="22"/>
        </w:rPr>
        <w:t>and</w:t>
      </w:r>
      <w:proofErr w:type="spellEnd"/>
      <w:r w:rsidRPr="00C80C04">
        <w:rPr>
          <w:rFonts w:asciiTheme="minorHAnsi" w:hAnsiTheme="minorHAnsi" w:cstheme="minorHAnsi"/>
          <w:i/>
          <w:sz w:val="22"/>
        </w:rPr>
        <w:t xml:space="preserve"> </w:t>
      </w:r>
      <w:proofErr w:type="spellStart"/>
      <w:r w:rsidRPr="00C80C04">
        <w:rPr>
          <w:rFonts w:asciiTheme="minorHAnsi" w:hAnsiTheme="minorHAnsi" w:cstheme="minorHAnsi"/>
          <w:i/>
          <w:sz w:val="22"/>
        </w:rPr>
        <w:t>the</w:t>
      </w:r>
      <w:proofErr w:type="spellEnd"/>
      <w:r w:rsidRPr="00C80C04">
        <w:rPr>
          <w:rFonts w:asciiTheme="minorHAnsi" w:hAnsiTheme="minorHAnsi" w:cstheme="minorHAnsi"/>
          <w:i/>
          <w:sz w:val="22"/>
        </w:rPr>
        <w:t xml:space="preserve"> New </w:t>
      </w:r>
      <w:proofErr w:type="spellStart"/>
      <w:r w:rsidRPr="00C80C04">
        <w:rPr>
          <w:rFonts w:asciiTheme="minorHAnsi" w:hAnsiTheme="minorHAnsi" w:cstheme="minorHAnsi"/>
          <w:i/>
          <w:sz w:val="22"/>
        </w:rPr>
        <w:t>Gods</w:t>
      </w:r>
      <w:proofErr w:type="spellEnd"/>
      <w:r w:rsidRPr="00C80C04">
        <w:rPr>
          <w:rFonts w:asciiTheme="minorHAnsi" w:hAnsiTheme="minorHAnsi" w:cstheme="minorHAnsi"/>
          <w:i/>
          <w:sz w:val="22"/>
        </w:rPr>
        <w:t xml:space="preserve"> </w:t>
      </w:r>
      <w:proofErr w:type="spellStart"/>
      <w:r w:rsidRPr="00C80C04">
        <w:rPr>
          <w:rFonts w:asciiTheme="minorHAnsi" w:hAnsiTheme="minorHAnsi" w:cstheme="minorHAnsi"/>
          <w:i/>
          <w:sz w:val="22"/>
        </w:rPr>
        <w:t>of</w:t>
      </w:r>
      <w:proofErr w:type="spellEnd"/>
      <w:r w:rsidRPr="00C80C04">
        <w:rPr>
          <w:rFonts w:asciiTheme="minorHAnsi" w:hAnsiTheme="minorHAnsi" w:cstheme="minorHAnsi"/>
          <w:i/>
          <w:sz w:val="22"/>
        </w:rPr>
        <w:t xml:space="preserve"> Super Town</w:t>
      </w:r>
      <w:r w:rsidRPr="00C80C04">
        <w:rPr>
          <w:rFonts w:asciiTheme="minorHAnsi" w:hAnsiTheme="minorHAnsi" w:cstheme="minorHAnsi"/>
          <w:sz w:val="22"/>
        </w:rPr>
        <w:t xml:space="preserve">” sowie </w:t>
      </w:r>
      <w:r w:rsidRPr="00C80C04">
        <w:rPr>
          <w:rFonts w:asciiTheme="minorHAnsi" w:hAnsiTheme="minorHAnsi" w:cstheme="minorHAnsi"/>
          <w:b/>
          <w:sz w:val="22"/>
        </w:rPr>
        <w:t>Zombies</w:t>
      </w:r>
      <w:r w:rsidRPr="00C80C04">
        <w:rPr>
          <w:rFonts w:asciiTheme="minorHAnsi" w:hAnsiTheme="minorHAnsi" w:cstheme="minorHAnsi"/>
          <w:sz w:val="22"/>
        </w:rPr>
        <w:t xml:space="preserve"> Interpretation der </w:t>
      </w:r>
      <w:r w:rsidRPr="00C80C04">
        <w:rPr>
          <w:rFonts w:asciiTheme="minorHAnsi" w:hAnsiTheme="minorHAnsi" w:cstheme="minorHAnsi"/>
          <w:b/>
          <w:sz w:val="22"/>
        </w:rPr>
        <w:t>GRAND FUNK RAILROAD</w:t>
      </w:r>
      <w:r w:rsidRPr="00C80C04">
        <w:rPr>
          <w:rFonts w:asciiTheme="minorHAnsi" w:hAnsiTheme="minorHAnsi" w:cstheme="minorHAnsi"/>
          <w:sz w:val="22"/>
        </w:rPr>
        <w:t xml:space="preserve"> – Hymne “</w:t>
      </w:r>
      <w:proofErr w:type="spellStart"/>
      <w:r w:rsidRPr="00C80C04">
        <w:rPr>
          <w:rFonts w:asciiTheme="minorHAnsi" w:hAnsiTheme="minorHAnsi" w:cstheme="minorHAnsi"/>
          <w:i/>
          <w:sz w:val="22"/>
        </w:rPr>
        <w:t>We’re</w:t>
      </w:r>
      <w:proofErr w:type="spellEnd"/>
      <w:r w:rsidRPr="00C80C04">
        <w:rPr>
          <w:rFonts w:asciiTheme="minorHAnsi" w:hAnsiTheme="minorHAnsi" w:cstheme="minorHAnsi"/>
          <w:i/>
          <w:sz w:val="22"/>
        </w:rPr>
        <w:t xml:space="preserve"> an American Band</w:t>
      </w:r>
      <w:r w:rsidRPr="00C80C04">
        <w:rPr>
          <w:rFonts w:asciiTheme="minorHAnsi" w:hAnsiTheme="minorHAnsi" w:cstheme="minorHAnsi"/>
          <w:sz w:val="22"/>
        </w:rPr>
        <w:t>“.</w:t>
      </w:r>
    </w:p>
    <w:p w:rsidR="00C80C04" w:rsidRPr="00C80C04" w:rsidRDefault="00C80C04" w:rsidP="00C80C04">
      <w:pPr>
        <w:pStyle w:val="KeinLeerraum"/>
        <w:rPr>
          <w:rFonts w:asciiTheme="minorHAnsi" w:hAnsiTheme="minorHAnsi" w:cstheme="minorHAnsi"/>
          <w:sz w:val="22"/>
        </w:rPr>
      </w:pPr>
    </w:p>
    <w:p w:rsidR="00C80C04" w:rsidRPr="00C80C04" w:rsidRDefault="00C80C04" w:rsidP="00C80C04">
      <w:pPr>
        <w:pStyle w:val="KeinLeerraum"/>
        <w:rPr>
          <w:rFonts w:asciiTheme="minorHAnsi" w:hAnsiTheme="minorHAnsi" w:cstheme="minorHAnsi"/>
          <w:sz w:val="22"/>
        </w:rPr>
      </w:pPr>
      <w:r w:rsidRPr="00C80C04">
        <w:rPr>
          <w:rFonts w:asciiTheme="minorHAnsi" w:hAnsiTheme="minorHAnsi" w:cstheme="minorHAnsi"/>
          <w:sz w:val="22"/>
        </w:rPr>
        <w:t xml:space="preserve">Am 19. Mai 2015 veröffentlichten </w:t>
      </w:r>
      <w:proofErr w:type="spellStart"/>
      <w:r w:rsidRPr="00C80C04">
        <w:rPr>
          <w:rFonts w:asciiTheme="minorHAnsi" w:hAnsiTheme="minorHAnsi" w:cstheme="minorHAnsi"/>
          <w:sz w:val="22"/>
        </w:rPr>
        <w:t>UMe</w:t>
      </w:r>
      <w:proofErr w:type="spellEnd"/>
      <w:r w:rsidRPr="00C80C04">
        <w:rPr>
          <w:rFonts w:asciiTheme="minorHAnsi" w:hAnsiTheme="minorHAnsi" w:cstheme="minorHAnsi"/>
          <w:sz w:val="22"/>
        </w:rPr>
        <w:t>/</w:t>
      </w:r>
      <w:proofErr w:type="spellStart"/>
      <w:r w:rsidRPr="00C80C04">
        <w:rPr>
          <w:rFonts w:asciiTheme="minorHAnsi" w:hAnsiTheme="minorHAnsi" w:cstheme="minorHAnsi"/>
          <w:sz w:val="22"/>
        </w:rPr>
        <w:t>Zodiac</w:t>
      </w:r>
      <w:proofErr w:type="spellEnd"/>
      <w:r w:rsidRPr="00C80C04">
        <w:rPr>
          <w:rFonts w:asciiTheme="minorHAnsi" w:hAnsiTheme="minorHAnsi" w:cstheme="minorHAnsi"/>
          <w:sz w:val="22"/>
        </w:rPr>
        <w:t xml:space="preserve"> Swan </w:t>
      </w:r>
      <w:r w:rsidRPr="00C80C04">
        <w:rPr>
          <w:rFonts w:asciiTheme="minorHAnsi" w:hAnsiTheme="minorHAnsi" w:cstheme="minorHAnsi"/>
          <w:b/>
          <w:sz w:val="22"/>
        </w:rPr>
        <w:t>ROB ZOMBIES</w:t>
      </w:r>
      <w:r w:rsidRPr="00C80C04">
        <w:rPr>
          <w:rFonts w:asciiTheme="minorHAnsi" w:hAnsiTheme="minorHAnsi" w:cstheme="minorHAnsi"/>
          <w:sz w:val="22"/>
        </w:rPr>
        <w:t xml:space="preserve"> ersten Konzertfilm </w:t>
      </w:r>
      <w:r w:rsidRPr="00C80C04">
        <w:rPr>
          <w:rFonts w:asciiTheme="minorHAnsi" w:hAnsiTheme="minorHAnsi" w:cstheme="minorHAnsi"/>
          <w:b/>
          <w:i/>
          <w:sz w:val="22"/>
        </w:rPr>
        <w:t>The Zombie Horror Picture Show</w:t>
      </w:r>
      <w:r w:rsidRPr="00C80C04">
        <w:rPr>
          <w:rFonts w:asciiTheme="minorHAnsi" w:hAnsiTheme="minorHAnsi" w:cstheme="minorHAnsi"/>
          <w:sz w:val="22"/>
        </w:rPr>
        <w:t xml:space="preserve">. Der Streifen in Spielfilmlänge hielt sich zwei aufeinanderfolgende Wochen an der Spitze der </w:t>
      </w:r>
      <w:proofErr w:type="spellStart"/>
      <w:r w:rsidRPr="00C80C04">
        <w:rPr>
          <w:rFonts w:asciiTheme="minorHAnsi" w:hAnsiTheme="minorHAnsi" w:cstheme="minorHAnsi"/>
          <w:b/>
          <w:sz w:val="22"/>
        </w:rPr>
        <w:t>Billboard’s</w:t>
      </w:r>
      <w:proofErr w:type="spellEnd"/>
      <w:r w:rsidRPr="00C80C04">
        <w:rPr>
          <w:rFonts w:asciiTheme="minorHAnsi" w:hAnsiTheme="minorHAnsi" w:cstheme="minorHAnsi"/>
          <w:b/>
          <w:sz w:val="22"/>
        </w:rPr>
        <w:t xml:space="preserve"> Music DVD</w:t>
      </w:r>
      <w:r w:rsidRPr="00C80C04">
        <w:rPr>
          <w:rFonts w:asciiTheme="minorHAnsi" w:hAnsiTheme="minorHAnsi" w:cstheme="minorHAnsi"/>
          <w:sz w:val="22"/>
        </w:rPr>
        <w:t xml:space="preserve"> Charts. </w:t>
      </w:r>
      <w:r w:rsidRPr="00C80C04">
        <w:rPr>
          <w:rFonts w:asciiTheme="minorHAnsi" w:hAnsiTheme="minorHAnsi" w:cstheme="minorHAnsi"/>
          <w:b/>
          <w:i/>
          <w:sz w:val="22"/>
        </w:rPr>
        <w:t>The Zombie Horror Picture Show</w:t>
      </w:r>
      <w:r w:rsidRPr="00C80C04">
        <w:rPr>
          <w:rFonts w:asciiTheme="minorHAnsi" w:hAnsiTheme="minorHAnsi" w:cstheme="minorHAnsi"/>
          <w:sz w:val="22"/>
        </w:rPr>
        <w:t xml:space="preserve"> wurde live an zwei </w:t>
      </w:r>
      <w:r w:rsidRPr="00C80C04">
        <w:rPr>
          <w:rFonts w:asciiTheme="minorHAnsi" w:hAnsiTheme="minorHAnsi" w:cstheme="minorHAnsi"/>
          <w:sz w:val="22"/>
        </w:rPr>
        <w:lastRenderedPageBreak/>
        <w:t xml:space="preserve">ausgelassenen Abenden in Texas aufgenommen und fängt </w:t>
      </w:r>
      <w:r w:rsidRPr="00C80C04">
        <w:rPr>
          <w:rFonts w:asciiTheme="minorHAnsi" w:hAnsiTheme="minorHAnsi" w:cstheme="minorHAnsi"/>
          <w:b/>
          <w:sz w:val="22"/>
        </w:rPr>
        <w:t>Zombies</w:t>
      </w:r>
      <w:r w:rsidRPr="00C80C04">
        <w:rPr>
          <w:rFonts w:asciiTheme="minorHAnsi" w:hAnsiTheme="minorHAnsi" w:cstheme="minorHAnsi"/>
          <w:sz w:val="22"/>
        </w:rPr>
        <w:t xml:space="preserve"> ausgeklügelte, multimedial unterstützte Produktion perfekt ein - atemberaubende SFX, </w:t>
      </w:r>
      <w:proofErr w:type="spellStart"/>
      <w:r w:rsidRPr="00C80C04">
        <w:rPr>
          <w:rFonts w:asciiTheme="minorHAnsi" w:hAnsiTheme="minorHAnsi" w:cstheme="minorHAnsi"/>
          <w:sz w:val="22"/>
        </w:rPr>
        <w:t>animatronische</w:t>
      </w:r>
      <w:proofErr w:type="spellEnd"/>
      <w:r w:rsidRPr="00C80C04">
        <w:rPr>
          <w:rFonts w:asciiTheme="minorHAnsi" w:hAnsiTheme="minorHAnsi" w:cstheme="minorHAnsi"/>
          <w:sz w:val="22"/>
        </w:rPr>
        <w:t xml:space="preserve"> Roboter, Pyrotechnik, übergroße LED-Leinwände und eine hochmoderne Lichtshow treffen auf seine mächtige Band, bestehend aus </w:t>
      </w:r>
      <w:r w:rsidRPr="00C80C04">
        <w:rPr>
          <w:rFonts w:asciiTheme="minorHAnsi" w:hAnsiTheme="minorHAnsi" w:cstheme="minorHAnsi"/>
          <w:b/>
          <w:sz w:val="22"/>
        </w:rPr>
        <w:t>John 5</w:t>
      </w:r>
      <w:r w:rsidRPr="00C80C04">
        <w:rPr>
          <w:rFonts w:asciiTheme="minorHAnsi" w:hAnsiTheme="minorHAnsi" w:cstheme="minorHAnsi"/>
          <w:sz w:val="22"/>
        </w:rPr>
        <w:t xml:space="preserve">, </w:t>
      </w:r>
      <w:proofErr w:type="spellStart"/>
      <w:r w:rsidRPr="00C80C04">
        <w:rPr>
          <w:rFonts w:asciiTheme="minorHAnsi" w:hAnsiTheme="minorHAnsi" w:cstheme="minorHAnsi"/>
          <w:b/>
          <w:sz w:val="22"/>
        </w:rPr>
        <w:t>Piggy</w:t>
      </w:r>
      <w:proofErr w:type="spellEnd"/>
      <w:r w:rsidRPr="00C80C04">
        <w:rPr>
          <w:rFonts w:asciiTheme="minorHAnsi" w:hAnsiTheme="minorHAnsi" w:cstheme="minorHAnsi"/>
          <w:b/>
          <w:sz w:val="22"/>
        </w:rPr>
        <w:t xml:space="preserve"> D</w:t>
      </w:r>
      <w:r w:rsidRPr="00C80C04">
        <w:rPr>
          <w:rFonts w:asciiTheme="minorHAnsi" w:hAnsiTheme="minorHAnsi" w:cstheme="minorHAnsi"/>
          <w:sz w:val="22"/>
        </w:rPr>
        <w:t xml:space="preserve"> und </w:t>
      </w:r>
      <w:r w:rsidRPr="00C80C04">
        <w:rPr>
          <w:rFonts w:asciiTheme="minorHAnsi" w:hAnsiTheme="minorHAnsi" w:cstheme="minorHAnsi"/>
          <w:b/>
          <w:sz w:val="22"/>
        </w:rPr>
        <w:t xml:space="preserve">Ginger </w:t>
      </w:r>
      <w:proofErr w:type="spellStart"/>
      <w:r w:rsidRPr="00C80C04">
        <w:rPr>
          <w:rFonts w:asciiTheme="minorHAnsi" w:hAnsiTheme="minorHAnsi" w:cstheme="minorHAnsi"/>
          <w:b/>
          <w:sz w:val="22"/>
        </w:rPr>
        <w:t>Fish</w:t>
      </w:r>
      <w:proofErr w:type="spellEnd"/>
      <w:r w:rsidRPr="00C80C04">
        <w:rPr>
          <w:rFonts w:asciiTheme="minorHAnsi" w:hAnsiTheme="minorHAnsi" w:cstheme="minorHAnsi"/>
          <w:sz w:val="22"/>
        </w:rPr>
        <w:t>.</w:t>
      </w:r>
    </w:p>
    <w:p w:rsidR="00C80C04" w:rsidRPr="00C80C04" w:rsidRDefault="00C80C04" w:rsidP="00C80C04">
      <w:pPr>
        <w:pStyle w:val="KeinLeerraum"/>
        <w:rPr>
          <w:rFonts w:asciiTheme="minorHAnsi" w:hAnsiTheme="minorHAnsi" w:cstheme="minorHAnsi"/>
          <w:sz w:val="22"/>
        </w:rPr>
      </w:pPr>
      <w:r w:rsidRPr="00C80C04">
        <w:rPr>
          <w:rFonts w:asciiTheme="minorHAnsi" w:hAnsiTheme="minorHAnsi" w:cstheme="minorHAnsi"/>
          <w:sz w:val="22"/>
        </w:rPr>
        <w:t xml:space="preserve">Im April 2016 brachte Zombie sein 6. </w:t>
      </w:r>
      <w:proofErr w:type="spellStart"/>
      <w:r w:rsidRPr="00C80C04">
        <w:rPr>
          <w:rFonts w:asciiTheme="minorHAnsi" w:hAnsiTheme="minorHAnsi" w:cstheme="minorHAnsi"/>
          <w:sz w:val="22"/>
          <w:lang w:val="en-US"/>
        </w:rPr>
        <w:t>Studioalbum</w:t>
      </w:r>
      <w:proofErr w:type="spellEnd"/>
      <w:r w:rsidRPr="00C80C04">
        <w:rPr>
          <w:rFonts w:asciiTheme="minorHAnsi" w:hAnsiTheme="minorHAnsi" w:cstheme="minorHAnsi"/>
          <w:sz w:val="22"/>
          <w:lang w:val="en-US"/>
        </w:rPr>
        <w:t xml:space="preserve"> </w:t>
      </w:r>
      <w:r w:rsidRPr="00C80C04">
        <w:rPr>
          <w:rFonts w:asciiTheme="minorHAnsi" w:hAnsiTheme="minorHAnsi" w:cstheme="minorHAnsi"/>
          <w:b/>
          <w:i/>
          <w:sz w:val="22"/>
          <w:lang w:val="en-US"/>
        </w:rPr>
        <w:t>The Electric Warlock Acid Witch Satanic Orgy Celebration Dispenser</w:t>
      </w:r>
      <w:r w:rsidRPr="00C80C04">
        <w:rPr>
          <w:rFonts w:asciiTheme="minorHAnsi" w:hAnsiTheme="minorHAnsi" w:cstheme="minorHAnsi"/>
          <w:sz w:val="22"/>
          <w:lang w:val="en-US"/>
        </w:rPr>
        <w:t xml:space="preserve"> </w:t>
      </w:r>
      <w:proofErr w:type="spellStart"/>
      <w:r w:rsidRPr="00C80C04">
        <w:rPr>
          <w:rFonts w:asciiTheme="minorHAnsi" w:hAnsiTheme="minorHAnsi" w:cstheme="minorHAnsi"/>
          <w:sz w:val="22"/>
          <w:lang w:val="en-US"/>
        </w:rPr>
        <w:t>heraus</w:t>
      </w:r>
      <w:proofErr w:type="spellEnd"/>
      <w:r w:rsidRPr="00C80C04">
        <w:rPr>
          <w:rFonts w:asciiTheme="minorHAnsi" w:hAnsiTheme="minorHAnsi" w:cstheme="minorHAnsi"/>
          <w:sz w:val="22"/>
          <w:lang w:val="en-US"/>
        </w:rPr>
        <w:t xml:space="preserve">. </w:t>
      </w:r>
      <w:r w:rsidRPr="00C80C04">
        <w:rPr>
          <w:rFonts w:asciiTheme="minorHAnsi" w:hAnsiTheme="minorHAnsi" w:cstheme="minorHAnsi"/>
          <w:sz w:val="22"/>
        </w:rPr>
        <w:t xml:space="preserve">Das Album stieg auf Platz sechs in den </w:t>
      </w:r>
      <w:r w:rsidRPr="00C80C04">
        <w:rPr>
          <w:rFonts w:asciiTheme="minorHAnsi" w:hAnsiTheme="minorHAnsi" w:cstheme="minorHAnsi"/>
          <w:b/>
          <w:sz w:val="22"/>
        </w:rPr>
        <w:t>Billboard Top 200</w:t>
      </w:r>
      <w:r w:rsidRPr="00C80C04">
        <w:rPr>
          <w:rFonts w:asciiTheme="minorHAnsi" w:hAnsiTheme="minorHAnsi" w:cstheme="minorHAnsi"/>
          <w:sz w:val="22"/>
        </w:rPr>
        <w:t xml:space="preserve"> ein und wurde so zu seiner sechsten Veröffentlichung in Folge, die es auf Anhieb in die Top 10 schaffte. Das Album wurde von </w:t>
      </w:r>
      <w:proofErr w:type="spellStart"/>
      <w:r w:rsidRPr="00C80C04">
        <w:rPr>
          <w:rFonts w:asciiTheme="minorHAnsi" w:hAnsiTheme="minorHAnsi" w:cstheme="minorHAnsi"/>
          <w:b/>
          <w:sz w:val="22"/>
        </w:rPr>
        <w:t>Zeuss</w:t>
      </w:r>
      <w:proofErr w:type="spellEnd"/>
      <w:r w:rsidRPr="00C80C04">
        <w:rPr>
          <w:rFonts w:asciiTheme="minorHAnsi" w:hAnsiTheme="minorHAnsi" w:cstheme="minorHAnsi"/>
          <w:sz w:val="22"/>
        </w:rPr>
        <w:t xml:space="preserve"> produziert und in den </w:t>
      </w:r>
      <w:proofErr w:type="spellStart"/>
      <w:r w:rsidRPr="00C80C04">
        <w:rPr>
          <w:rFonts w:asciiTheme="minorHAnsi" w:hAnsiTheme="minorHAnsi" w:cstheme="minorHAnsi"/>
          <w:sz w:val="22"/>
        </w:rPr>
        <w:t>Goathouse</w:t>
      </w:r>
      <w:proofErr w:type="spellEnd"/>
      <w:r w:rsidRPr="00C80C04">
        <w:rPr>
          <w:rFonts w:asciiTheme="minorHAnsi" w:hAnsiTheme="minorHAnsi" w:cstheme="minorHAnsi"/>
          <w:sz w:val="22"/>
        </w:rPr>
        <w:t xml:space="preserve"> Studios aufgenommen sowie abgemischt. </w:t>
      </w:r>
      <w:r w:rsidRPr="00C80C04">
        <w:rPr>
          <w:rFonts w:asciiTheme="minorHAnsi" w:hAnsiTheme="minorHAnsi" w:cstheme="minorHAnsi"/>
          <w:b/>
          <w:i/>
          <w:sz w:val="22"/>
        </w:rPr>
        <w:t xml:space="preserve">The </w:t>
      </w:r>
      <w:proofErr w:type="spellStart"/>
      <w:r w:rsidRPr="00C80C04">
        <w:rPr>
          <w:rFonts w:asciiTheme="minorHAnsi" w:hAnsiTheme="minorHAnsi" w:cstheme="minorHAnsi"/>
          <w:b/>
          <w:i/>
          <w:sz w:val="22"/>
        </w:rPr>
        <w:t>Electric</w:t>
      </w:r>
      <w:proofErr w:type="spellEnd"/>
      <w:r w:rsidRPr="00C80C04">
        <w:rPr>
          <w:rFonts w:asciiTheme="minorHAnsi" w:hAnsiTheme="minorHAnsi" w:cstheme="minorHAnsi"/>
          <w:b/>
          <w:i/>
          <w:sz w:val="22"/>
        </w:rPr>
        <w:t xml:space="preserve"> </w:t>
      </w:r>
      <w:proofErr w:type="spellStart"/>
      <w:r w:rsidRPr="00C80C04">
        <w:rPr>
          <w:rFonts w:asciiTheme="minorHAnsi" w:hAnsiTheme="minorHAnsi" w:cstheme="minorHAnsi"/>
          <w:b/>
          <w:i/>
          <w:sz w:val="22"/>
        </w:rPr>
        <w:t>Warlock</w:t>
      </w:r>
      <w:proofErr w:type="spellEnd"/>
      <w:r w:rsidRPr="00C80C04">
        <w:rPr>
          <w:rFonts w:asciiTheme="minorHAnsi" w:hAnsiTheme="minorHAnsi" w:cstheme="minorHAnsi"/>
          <w:b/>
          <w:i/>
          <w:sz w:val="22"/>
        </w:rPr>
        <w:t xml:space="preserve"> …</w:t>
      </w:r>
      <w:r w:rsidRPr="00C80C04">
        <w:rPr>
          <w:rFonts w:asciiTheme="minorHAnsi" w:hAnsiTheme="minorHAnsi" w:cstheme="minorHAnsi"/>
          <w:b/>
          <w:sz w:val="22"/>
        </w:rPr>
        <w:t xml:space="preserve"> </w:t>
      </w:r>
      <w:r w:rsidRPr="00C80C04">
        <w:rPr>
          <w:rFonts w:asciiTheme="minorHAnsi" w:hAnsiTheme="minorHAnsi" w:cstheme="minorHAnsi"/>
          <w:sz w:val="22"/>
        </w:rPr>
        <w:t>zeigt die Rock-Ikone erneut in Höchst</w:t>
      </w:r>
      <w:r>
        <w:rPr>
          <w:rFonts w:asciiTheme="minorHAnsi" w:hAnsiTheme="minorHAnsi" w:cstheme="minorHAnsi"/>
          <w:sz w:val="22"/>
        </w:rPr>
        <w:t>form und wurde unter</w:t>
      </w:r>
      <w:r w:rsidRPr="00C80C04">
        <w:rPr>
          <w:rFonts w:asciiTheme="minorHAnsi" w:hAnsiTheme="minorHAnsi" w:cstheme="minorHAnsi"/>
          <w:sz w:val="22"/>
        </w:rPr>
        <w:t xml:space="preserve"> anderem von </w:t>
      </w:r>
      <w:r w:rsidRPr="00C80C04">
        <w:rPr>
          <w:rFonts w:asciiTheme="minorHAnsi" w:hAnsiTheme="minorHAnsi" w:cstheme="minorHAnsi"/>
          <w:b/>
          <w:sz w:val="22"/>
        </w:rPr>
        <w:t>John 5</w:t>
      </w:r>
      <w:r w:rsidRPr="00C80C04">
        <w:rPr>
          <w:rFonts w:asciiTheme="minorHAnsi" w:hAnsiTheme="minorHAnsi" w:cstheme="minorHAnsi"/>
          <w:sz w:val="22"/>
        </w:rPr>
        <w:t xml:space="preserve"> (Gitarre), </w:t>
      </w:r>
      <w:proofErr w:type="spellStart"/>
      <w:r w:rsidRPr="00C80C04">
        <w:rPr>
          <w:rFonts w:asciiTheme="minorHAnsi" w:hAnsiTheme="minorHAnsi" w:cstheme="minorHAnsi"/>
          <w:b/>
          <w:sz w:val="22"/>
        </w:rPr>
        <w:t>Piggy</w:t>
      </w:r>
      <w:proofErr w:type="spellEnd"/>
      <w:r w:rsidRPr="00C80C04">
        <w:rPr>
          <w:rFonts w:asciiTheme="minorHAnsi" w:hAnsiTheme="minorHAnsi" w:cstheme="minorHAnsi"/>
          <w:b/>
          <w:sz w:val="22"/>
        </w:rPr>
        <w:t xml:space="preserve"> D</w:t>
      </w:r>
      <w:r w:rsidRPr="00C80C04">
        <w:rPr>
          <w:rFonts w:asciiTheme="minorHAnsi" w:hAnsiTheme="minorHAnsi" w:cstheme="minorHAnsi"/>
          <w:sz w:val="22"/>
        </w:rPr>
        <w:t xml:space="preserve"> (Bass) und </w:t>
      </w:r>
      <w:r w:rsidRPr="00C80C04">
        <w:rPr>
          <w:rFonts w:asciiTheme="minorHAnsi" w:hAnsiTheme="minorHAnsi" w:cstheme="minorHAnsi"/>
          <w:b/>
          <w:sz w:val="22"/>
        </w:rPr>
        <w:t xml:space="preserve">Ginger </w:t>
      </w:r>
      <w:proofErr w:type="spellStart"/>
      <w:r w:rsidRPr="00C80C04">
        <w:rPr>
          <w:rFonts w:asciiTheme="minorHAnsi" w:hAnsiTheme="minorHAnsi" w:cstheme="minorHAnsi"/>
          <w:b/>
          <w:sz w:val="22"/>
        </w:rPr>
        <w:t>Fish</w:t>
      </w:r>
      <w:proofErr w:type="spellEnd"/>
      <w:r w:rsidRPr="00C80C04">
        <w:rPr>
          <w:rFonts w:asciiTheme="minorHAnsi" w:hAnsiTheme="minorHAnsi" w:cstheme="minorHAnsi"/>
          <w:sz w:val="22"/>
        </w:rPr>
        <w:t xml:space="preserve"> (Drums) eingespielt.</w:t>
      </w:r>
      <w:r w:rsidRPr="00C80C04">
        <w:rPr>
          <w:rFonts w:asciiTheme="minorHAnsi" w:hAnsiTheme="minorHAnsi" w:cstheme="minorHAnsi"/>
          <w:sz w:val="22"/>
        </w:rPr>
        <w:br/>
        <w:t>Im Oktober 2000 erschien dann mit “</w:t>
      </w:r>
      <w:r w:rsidRPr="00C80C04">
        <w:rPr>
          <w:rFonts w:asciiTheme="minorHAnsi" w:hAnsiTheme="minorHAnsi" w:cstheme="minorHAnsi"/>
          <w:i/>
          <w:sz w:val="22"/>
        </w:rPr>
        <w:t xml:space="preserve">The Triumph of King Freak (A </w:t>
      </w:r>
      <w:proofErr w:type="spellStart"/>
      <w:r w:rsidRPr="00C80C04">
        <w:rPr>
          <w:rFonts w:asciiTheme="minorHAnsi" w:hAnsiTheme="minorHAnsi" w:cstheme="minorHAnsi"/>
          <w:i/>
          <w:sz w:val="22"/>
        </w:rPr>
        <w:t>Crypt</w:t>
      </w:r>
      <w:proofErr w:type="spellEnd"/>
      <w:r w:rsidRPr="00C80C04">
        <w:rPr>
          <w:rFonts w:asciiTheme="minorHAnsi" w:hAnsiTheme="minorHAnsi" w:cstheme="minorHAnsi"/>
          <w:i/>
          <w:sz w:val="22"/>
        </w:rPr>
        <w:t xml:space="preserve"> </w:t>
      </w:r>
      <w:proofErr w:type="spellStart"/>
      <w:r w:rsidRPr="00C80C04">
        <w:rPr>
          <w:rFonts w:asciiTheme="minorHAnsi" w:hAnsiTheme="minorHAnsi" w:cstheme="minorHAnsi"/>
          <w:i/>
          <w:sz w:val="22"/>
        </w:rPr>
        <w:t>of</w:t>
      </w:r>
      <w:proofErr w:type="spellEnd"/>
      <w:r w:rsidRPr="00C80C04">
        <w:rPr>
          <w:rFonts w:asciiTheme="minorHAnsi" w:hAnsiTheme="minorHAnsi" w:cstheme="minorHAnsi"/>
          <w:i/>
          <w:sz w:val="22"/>
        </w:rPr>
        <w:t xml:space="preserve"> </w:t>
      </w:r>
      <w:proofErr w:type="spellStart"/>
      <w:r w:rsidRPr="00C80C04">
        <w:rPr>
          <w:rFonts w:asciiTheme="minorHAnsi" w:hAnsiTheme="minorHAnsi" w:cstheme="minorHAnsi"/>
          <w:i/>
          <w:sz w:val="22"/>
        </w:rPr>
        <w:t>Preservation</w:t>
      </w:r>
      <w:proofErr w:type="spellEnd"/>
      <w:r w:rsidRPr="00C80C04">
        <w:rPr>
          <w:rFonts w:asciiTheme="minorHAnsi" w:hAnsiTheme="minorHAnsi" w:cstheme="minorHAnsi"/>
          <w:i/>
          <w:sz w:val="22"/>
        </w:rPr>
        <w:t xml:space="preserve"> </w:t>
      </w:r>
      <w:proofErr w:type="spellStart"/>
      <w:r w:rsidRPr="00C80C04">
        <w:rPr>
          <w:rFonts w:asciiTheme="minorHAnsi" w:hAnsiTheme="minorHAnsi" w:cstheme="minorHAnsi"/>
          <w:i/>
          <w:sz w:val="22"/>
        </w:rPr>
        <w:t>And</w:t>
      </w:r>
      <w:proofErr w:type="spellEnd"/>
      <w:r w:rsidRPr="00C80C04">
        <w:rPr>
          <w:rFonts w:asciiTheme="minorHAnsi" w:hAnsiTheme="minorHAnsi" w:cstheme="minorHAnsi"/>
          <w:i/>
          <w:sz w:val="22"/>
        </w:rPr>
        <w:t xml:space="preserve"> Superstition)</w:t>
      </w:r>
      <w:r w:rsidRPr="00C80C04">
        <w:rPr>
          <w:rFonts w:asciiTheme="minorHAnsi" w:hAnsiTheme="minorHAnsi" w:cstheme="minorHAnsi"/>
          <w:sz w:val="22"/>
        </w:rPr>
        <w:t xml:space="preserve">“ vom bald erscheinenden Studioalbum </w:t>
      </w:r>
      <w:r w:rsidRPr="00C80C04">
        <w:rPr>
          <w:rFonts w:asciiTheme="minorHAnsi" w:hAnsiTheme="minorHAnsi" w:cstheme="minorHAnsi"/>
          <w:b/>
          <w:i/>
          <w:sz w:val="22"/>
        </w:rPr>
        <w:t xml:space="preserve">The Lunar </w:t>
      </w:r>
      <w:proofErr w:type="spellStart"/>
      <w:r w:rsidRPr="00C80C04">
        <w:rPr>
          <w:rFonts w:asciiTheme="minorHAnsi" w:hAnsiTheme="minorHAnsi" w:cstheme="minorHAnsi"/>
          <w:b/>
          <w:i/>
          <w:sz w:val="22"/>
        </w:rPr>
        <w:t>Injection</w:t>
      </w:r>
      <w:proofErr w:type="spellEnd"/>
      <w:r w:rsidRPr="00C80C04">
        <w:rPr>
          <w:rFonts w:asciiTheme="minorHAnsi" w:hAnsiTheme="minorHAnsi" w:cstheme="minorHAnsi"/>
          <w:b/>
          <w:i/>
          <w:sz w:val="22"/>
        </w:rPr>
        <w:t xml:space="preserve"> </w:t>
      </w:r>
      <w:proofErr w:type="spellStart"/>
      <w:r w:rsidRPr="00C80C04">
        <w:rPr>
          <w:rFonts w:asciiTheme="minorHAnsi" w:hAnsiTheme="minorHAnsi" w:cstheme="minorHAnsi"/>
          <w:b/>
          <w:i/>
          <w:sz w:val="22"/>
        </w:rPr>
        <w:t>Kool</w:t>
      </w:r>
      <w:proofErr w:type="spellEnd"/>
      <w:r w:rsidRPr="00C80C04">
        <w:rPr>
          <w:rFonts w:asciiTheme="minorHAnsi" w:hAnsiTheme="minorHAnsi" w:cstheme="minorHAnsi"/>
          <w:b/>
          <w:i/>
          <w:sz w:val="22"/>
        </w:rPr>
        <w:t xml:space="preserve"> </w:t>
      </w:r>
      <w:proofErr w:type="spellStart"/>
      <w:r w:rsidRPr="00C80C04">
        <w:rPr>
          <w:rFonts w:asciiTheme="minorHAnsi" w:hAnsiTheme="minorHAnsi" w:cstheme="minorHAnsi"/>
          <w:b/>
          <w:i/>
          <w:sz w:val="22"/>
        </w:rPr>
        <w:t>Aid</w:t>
      </w:r>
      <w:proofErr w:type="spellEnd"/>
      <w:r w:rsidRPr="00C80C04">
        <w:rPr>
          <w:rFonts w:asciiTheme="minorHAnsi" w:hAnsiTheme="minorHAnsi" w:cstheme="minorHAnsi"/>
          <w:b/>
          <w:i/>
          <w:sz w:val="22"/>
        </w:rPr>
        <w:t xml:space="preserve"> </w:t>
      </w:r>
      <w:proofErr w:type="spellStart"/>
      <w:r w:rsidRPr="00C80C04">
        <w:rPr>
          <w:rFonts w:asciiTheme="minorHAnsi" w:hAnsiTheme="minorHAnsi" w:cstheme="minorHAnsi"/>
          <w:b/>
          <w:i/>
          <w:sz w:val="22"/>
        </w:rPr>
        <w:t>Eclipse</w:t>
      </w:r>
      <w:proofErr w:type="spellEnd"/>
      <w:r w:rsidRPr="00C80C04">
        <w:rPr>
          <w:rFonts w:asciiTheme="minorHAnsi" w:hAnsiTheme="minorHAnsi" w:cstheme="minorHAnsi"/>
          <w:b/>
          <w:i/>
          <w:sz w:val="22"/>
        </w:rPr>
        <w:t xml:space="preserve"> </w:t>
      </w:r>
      <w:proofErr w:type="spellStart"/>
      <w:r w:rsidRPr="00C80C04">
        <w:rPr>
          <w:rFonts w:asciiTheme="minorHAnsi" w:hAnsiTheme="minorHAnsi" w:cstheme="minorHAnsi"/>
          <w:b/>
          <w:i/>
          <w:sz w:val="22"/>
        </w:rPr>
        <w:t>Conspiracy</w:t>
      </w:r>
      <w:proofErr w:type="spellEnd"/>
      <w:r w:rsidRPr="00C80C04">
        <w:rPr>
          <w:rFonts w:asciiTheme="minorHAnsi" w:hAnsiTheme="minorHAnsi" w:cstheme="minorHAnsi"/>
          <w:sz w:val="22"/>
        </w:rPr>
        <w:t xml:space="preserve"> der erste neue </w:t>
      </w:r>
      <w:r w:rsidRPr="00C80C04">
        <w:rPr>
          <w:rFonts w:asciiTheme="minorHAnsi" w:hAnsiTheme="minorHAnsi" w:cstheme="minorHAnsi"/>
          <w:b/>
          <w:sz w:val="22"/>
        </w:rPr>
        <w:t>ZOMBIE</w:t>
      </w:r>
      <w:r w:rsidRPr="00C80C04">
        <w:rPr>
          <w:rFonts w:asciiTheme="minorHAnsi" w:hAnsiTheme="minorHAnsi" w:cstheme="minorHAnsi"/>
          <w:sz w:val="22"/>
        </w:rPr>
        <w:t xml:space="preserve">-Track plus Musikvideo seit vier Jahren. Wir haben es hier mit einem durch und durch klassischen </w:t>
      </w:r>
      <w:r w:rsidRPr="00C80C04">
        <w:rPr>
          <w:rFonts w:asciiTheme="minorHAnsi" w:hAnsiTheme="minorHAnsi" w:cstheme="minorHAnsi"/>
          <w:b/>
          <w:sz w:val="22"/>
        </w:rPr>
        <w:t>ZOMBIE</w:t>
      </w:r>
      <w:r w:rsidRPr="00C80C04">
        <w:rPr>
          <w:rFonts w:asciiTheme="minorHAnsi" w:hAnsiTheme="minorHAnsi" w:cstheme="minorHAnsi"/>
          <w:sz w:val="22"/>
        </w:rPr>
        <w:t xml:space="preserve">-Album zu tun, das ein Spektrum von wütenden Adrenalinspritzen wie </w:t>
      </w:r>
      <w:r w:rsidRPr="00C80C04">
        <w:rPr>
          <w:rFonts w:asciiTheme="minorHAnsi" w:hAnsiTheme="minorHAnsi" w:cstheme="minorHAnsi"/>
          <w:b/>
          <w:i/>
          <w:sz w:val="22"/>
        </w:rPr>
        <w:t xml:space="preserve">The </w:t>
      </w:r>
      <w:proofErr w:type="spellStart"/>
      <w:r w:rsidRPr="00C80C04">
        <w:rPr>
          <w:rFonts w:asciiTheme="minorHAnsi" w:hAnsiTheme="minorHAnsi" w:cstheme="minorHAnsi"/>
          <w:b/>
          <w:i/>
          <w:sz w:val="22"/>
        </w:rPr>
        <w:t>Eternal</w:t>
      </w:r>
      <w:proofErr w:type="spellEnd"/>
      <w:r w:rsidRPr="00C80C04">
        <w:rPr>
          <w:rFonts w:asciiTheme="minorHAnsi" w:hAnsiTheme="minorHAnsi" w:cstheme="minorHAnsi"/>
          <w:b/>
          <w:i/>
          <w:sz w:val="22"/>
        </w:rPr>
        <w:t xml:space="preserve"> </w:t>
      </w:r>
      <w:proofErr w:type="spellStart"/>
      <w:r w:rsidRPr="00C80C04">
        <w:rPr>
          <w:rFonts w:asciiTheme="minorHAnsi" w:hAnsiTheme="minorHAnsi" w:cstheme="minorHAnsi"/>
          <w:b/>
          <w:i/>
          <w:sz w:val="22"/>
        </w:rPr>
        <w:t>Struggles</w:t>
      </w:r>
      <w:proofErr w:type="spellEnd"/>
      <w:r w:rsidRPr="00C80C04">
        <w:rPr>
          <w:rFonts w:asciiTheme="minorHAnsi" w:hAnsiTheme="minorHAnsi" w:cstheme="minorHAnsi"/>
          <w:b/>
          <w:i/>
          <w:sz w:val="22"/>
        </w:rPr>
        <w:t xml:space="preserve"> </w:t>
      </w:r>
      <w:proofErr w:type="spellStart"/>
      <w:r w:rsidRPr="00C80C04">
        <w:rPr>
          <w:rFonts w:asciiTheme="minorHAnsi" w:hAnsiTheme="minorHAnsi" w:cstheme="minorHAnsi"/>
          <w:b/>
          <w:i/>
          <w:sz w:val="22"/>
        </w:rPr>
        <w:t>of</w:t>
      </w:r>
      <w:proofErr w:type="spellEnd"/>
      <w:r w:rsidRPr="00C80C04">
        <w:rPr>
          <w:rFonts w:asciiTheme="minorHAnsi" w:hAnsiTheme="minorHAnsi" w:cstheme="minorHAnsi"/>
          <w:b/>
          <w:i/>
          <w:sz w:val="22"/>
        </w:rPr>
        <w:t xml:space="preserve"> </w:t>
      </w:r>
      <w:proofErr w:type="spellStart"/>
      <w:r w:rsidRPr="00C80C04">
        <w:rPr>
          <w:rFonts w:asciiTheme="minorHAnsi" w:hAnsiTheme="minorHAnsi" w:cstheme="minorHAnsi"/>
          <w:b/>
          <w:i/>
          <w:sz w:val="22"/>
        </w:rPr>
        <w:t>the</w:t>
      </w:r>
      <w:proofErr w:type="spellEnd"/>
      <w:r w:rsidRPr="00C80C04">
        <w:rPr>
          <w:rFonts w:asciiTheme="minorHAnsi" w:hAnsiTheme="minorHAnsi" w:cstheme="minorHAnsi"/>
          <w:b/>
          <w:i/>
          <w:sz w:val="22"/>
        </w:rPr>
        <w:t xml:space="preserve"> </w:t>
      </w:r>
      <w:proofErr w:type="spellStart"/>
      <w:r w:rsidRPr="00C80C04">
        <w:rPr>
          <w:rFonts w:asciiTheme="minorHAnsi" w:hAnsiTheme="minorHAnsi" w:cstheme="minorHAnsi"/>
          <w:b/>
          <w:i/>
          <w:sz w:val="22"/>
        </w:rPr>
        <w:t>Howling</w:t>
      </w:r>
      <w:proofErr w:type="spellEnd"/>
      <w:r w:rsidRPr="00C80C04">
        <w:rPr>
          <w:rFonts w:asciiTheme="minorHAnsi" w:hAnsiTheme="minorHAnsi" w:cstheme="minorHAnsi"/>
          <w:b/>
          <w:i/>
          <w:sz w:val="22"/>
        </w:rPr>
        <w:t xml:space="preserve"> Man</w:t>
      </w:r>
      <w:r w:rsidRPr="00C80C04">
        <w:rPr>
          <w:rFonts w:asciiTheme="minorHAnsi" w:hAnsiTheme="minorHAnsi" w:cstheme="minorHAnsi"/>
          <w:sz w:val="22"/>
        </w:rPr>
        <w:t xml:space="preserve"> und </w:t>
      </w:r>
      <w:proofErr w:type="spellStart"/>
      <w:r w:rsidRPr="00C80C04">
        <w:rPr>
          <w:rFonts w:asciiTheme="minorHAnsi" w:hAnsiTheme="minorHAnsi" w:cstheme="minorHAnsi"/>
          <w:b/>
          <w:i/>
          <w:sz w:val="22"/>
        </w:rPr>
        <w:t>Get</w:t>
      </w:r>
      <w:proofErr w:type="spellEnd"/>
      <w:r w:rsidRPr="00C80C04">
        <w:rPr>
          <w:rFonts w:asciiTheme="minorHAnsi" w:hAnsiTheme="minorHAnsi" w:cstheme="minorHAnsi"/>
          <w:b/>
          <w:i/>
          <w:sz w:val="22"/>
        </w:rPr>
        <w:t xml:space="preserve"> Loose</w:t>
      </w:r>
      <w:r w:rsidRPr="00C80C04">
        <w:rPr>
          <w:rFonts w:asciiTheme="minorHAnsi" w:hAnsiTheme="minorHAnsi" w:cstheme="minorHAnsi"/>
          <w:sz w:val="22"/>
        </w:rPr>
        <w:t xml:space="preserve"> bis hin zu Groove-Walzen wie </w:t>
      </w:r>
      <w:r w:rsidRPr="00C80C04">
        <w:rPr>
          <w:rFonts w:asciiTheme="minorHAnsi" w:hAnsiTheme="minorHAnsi" w:cstheme="minorHAnsi"/>
          <w:b/>
          <w:i/>
          <w:sz w:val="22"/>
        </w:rPr>
        <w:t xml:space="preserve">Shadow </w:t>
      </w:r>
      <w:proofErr w:type="spellStart"/>
      <w:r w:rsidRPr="00C80C04">
        <w:rPr>
          <w:rFonts w:asciiTheme="minorHAnsi" w:hAnsiTheme="minorHAnsi" w:cstheme="minorHAnsi"/>
          <w:b/>
          <w:i/>
          <w:sz w:val="22"/>
        </w:rPr>
        <w:t>Of</w:t>
      </w:r>
      <w:proofErr w:type="spellEnd"/>
      <w:r w:rsidRPr="00C80C04">
        <w:rPr>
          <w:rFonts w:asciiTheme="minorHAnsi" w:hAnsiTheme="minorHAnsi" w:cstheme="minorHAnsi"/>
          <w:b/>
          <w:i/>
          <w:sz w:val="22"/>
        </w:rPr>
        <w:t xml:space="preserve"> The </w:t>
      </w:r>
      <w:proofErr w:type="spellStart"/>
      <w:r w:rsidRPr="00C80C04">
        <w:rPr>
          <w:rFonts w:asciiTheme="minorHAnsi" w:hAnsiTheme="minorHAnsi" w:cstheme="minorHAnsi"/>
          <w:b/>
          <w:i/>
          <w:sz w:val="22"/>
        </w:rPr>
        <w:t>Cemetery</w:t>
      </w:r>
      <w:proofErr w:type="spellEnd"/>
      <w:r w:rsidRPr="00C80C04">
        <w:rPr>
          <w:rFonts w:asciiTheme="minorHAnsi" w:hAnsiTheme="minorHAnsi" w:cstheme="minorHAnsi"/>
          <w:b/>
          <w:i/>
          <w:sz w:val="22"/>
        </w:rPr>
        <w:t xml:space="preserve"> Man</w:t>
      </w:r>
      <w:r w:rsidRPr="00C80C04">
        <w:rPr>
          <w:rFonts w:asciiTheme="minorHAnsi" w:hAnsiTheme="minorHAnsi" w:cstheme="minorHAnsi"/>
          <w:sz w:val="22"/>
        </w:rPr>
        <w:t xml:space="preserve"> und </w:t>
      </w:r>
      <w:r w:rsidRPr="00C80C04">
        <w:rPr>
          <w:rFonts w:asciiTheme="minorHAnsi" w:hAnsiTheme="minorHAnsi" w:cstheme="minorHAnsi"/>
          <w:b/>
          <w:i/>
          <w:sz w:val="22"/>
        </w:rPr>
        <w:t xml:space="preserve">Shake </w:t>
      </w:r>
      <w:proofErr w:type="spellStart"/>
      <w:r w:rsidRPr="00C80C04">
        <w:rPr>
          <w:rFonts w:asciiTheme="minorHAnsi" w:hAnsiTheme="minorHAnsi" w:cstheme="minorHAnsi"/>
          <w:b/>
          <w:i/>
          <w:sz w:val="22"/>
        </w:rPr>
        <w:t>Your</w:t>
      </w:r>
      <w:proofErr w:type="spellEnd"/>
      <w:r w:rsidRPr="00C80C04">
        <w:rPr>
          <w:rFonts w:asciiTheme="minorHAnsi" w:hAnsiTheme="minorHAnsi" w:cstheme="minorHAnsi"/>
          <w:b/>
          <w:i/>
          <w:sz w:val="22"/>
        </w:rPr>
        <w:t xml:space="preserve"> Ass-Smoke </w:t>
      </w:r>
      <w:proofErr w:type="spellStart"/>
      <w:r w:rsidRPr="00C80C04">
        <w:rPr>
          <w:rFonts w:asciiTheme="minorHAnsi" w:hAnsiTheme="minorHAnsi" w:cstheme="minorHAnsi"/>
          <w:b/>
          <w:i/>
          <w:sz w:val="22"/>
        </w:rPr>
        <w:t>Your</w:t>
      </w:r>
      <w:proofErr w:type="spellEnd"/>
      <w:r w:rsidRPr="00C80C04">
        <w:rPr>
          <w:rFonts w:asciiTheme="minorHAnsi" w:hAnsiTheme="minorHAnsi" w:cstheme="minorHAnsi"/>
          <w:b/>
          <w:i/>
          <w:sz w:val="22"/>
        </w:rPr>
        <w:t xml:space="preserve"> Grass</w:t>
      </w:r>
      <w:r w:rsidRPr="00C80C04">
        <w:rPr>
          <w:rFonts w:asciiTheme="minorHAnsi" w:hAnsiTheme="minorHAnsi" w:cstheme="minorHAnsi"/>
          <w:b/>
          <w:sz w:val="22"/>
        </w:rPr>
        <w:t xml:space="preserve"> </w:t>
      </w:r>
      <w:r w:rsidRPr="00C80C04">
        <w:rPr>
          <w:rFonts w:asciiTheme="minorHAnsi" w:hAnsiTheme="minorHAnsi" w:cstheme="minorHAnsi"/>
          <w:sz w:val="22"/>
        </w:rPr>
        <w:t xml:space="preserve">abdeckt. Diese neue Scheibe, vollgepackt mit </w:t>
      </w:r>
      <w:r w:rsidRPr="00C80C04">
        <w:rPr>
          <w:rFonts w:asciiTheme="minorHAnsi" w:hAnsiTheme="minorHAnsi" w:cstheme="minorHAnsi"/>
          <w:b/>
          <w:sz w:val="22"/>
        </w:rPr>
        <w:t>ZOMBIE</w:t>
      </w:r>
      <w:r w:rsidRPr="00C80C04">
        <w:rPr>
          <w:rFonts w:asciiTheme="minorHAnsi" w:hAnsiTheme="minorHAnsi" w:cstheme="minorHAnsi"/>
          <w:sz w:val="22"/>
        </w:rPr>
        <w:t>-Wahnsinn, erscheint im Frühjahr 2021.</w:t>
      </w:r>
    </w:p>
    <w:p w:rsidR="00C80C04" w:rsidRPr="00C80C04" w:rsidRDefault="00C80C04" w:rsidP="00C80C04">
      <w:pPr>
        <w:pStyle w:val="KeinLeerraum"/>
        <w:rPr>
          <w:rFonts w:asciiTheme="minorHAnsi" w:hAnsiTheme="minorHAnsi" w:cstheme="minorHAnsi"/>
          <w:sz w:val="22"/>
        </w:rPr>
      </w:pPr>
    </w:p>
    <w:p w:rsidR="00C80C04" w:rsidRPr="00C80C04" w:rsidRDefault="00C80C04" w:rsidP="00C80C04">
      <w:pPr>
        <w:rPr>
          <w:rFonts w:asciiTheme="minorHAnsi" w:hAnsiTheme="minorHAnsi" w:cstheme="minorHAnsi"/>
          <w:b/>
          <w:sz w:val="22"/>
          <w:szCs w:val="22"/>
        </w:rPr>
      </w:pPr>
      <w:r w:rsidRPr="00C80C04">
        <w:rPr>
          <w:rFonts w:asciiTheme="minorHAnsi" w:hAnsiTheme="minorHAnsi" w:cstheme="minorHAnsi"/>
          <w:b/>
          <w:sz w:val="22"/>
          <w:szCs w:val="22"/>
        </w:rPr>
        <w:t>FILME</w:t>
      </w:r>
    </w:p>
    <w:p w:rsidR="00C80C04" w:rsidRPr="00C80C04" w:rsidRDefault="00C80C04" w:rsidP="00C80C04">
      <w:pPr>
        <w:rPr>
          <w:rFonts w:asciiTheme="minorHAnsi" w:hAnsiTheme="minorHAnsi" w:cstheme="minorHAnsi"/>
          <w:sz w:val="22"/>
          <w:szCs w:val="22"/>
        </w:rPr>
      </w:pPr>
      <w:r w:rsidRPr="00C80C04">
        <w:rPr>
          <w:rFonts w:asciiTheme="minorHAnsi" w:hAnsiTheme="minorHAnsi" w:cstheme="minorHAnsi"/>
          <w:b/>
          <w:sz w:val="22"/>
          <w:szCs w:val="22"/>
        </w:rPr>
        <w:t>ROB ZOMBIE</w:t>
      </w:r>
      <w:r w:rsidRPr="00C80C04">
        <w:rPr>
          <w:rFonts w:asciiTheme="minorHAnsi" w:hAnsiTheme="minorHAnsi" w:cstheme="minorHAnsi"/>
          <w:sz w:val="22"/>
          <w:szCs w:val="22"/>
        </w:rPr>
        <w:t xml:space="preserve"> hat sich 2007 mit seiner Neuinterpretation des </w:t>
      </w:r>
      <w:r w:rsidRPr="00C80C04">
        <w:rPr>
          <w:rFonts w:asciiTheme="minorHAnsi" w:hAnsiTheme="minorHAnsi" w:cstheme="minorHAnsi"/>
          <w:b/>
          <w:sz w:val="22"/>
          <w:szCs w:val="22"/>
        </w:rPr>
        <w:t>John Carpenter</w:t>
      </w:r>
      <w:r w:rsidRPr="00C80C04">
        <w:rPr>
          <w:rFonts w:asciiTheme="minorHAnsi" w:hAnsiTheme="minorHAnsi" w:cstheme="minorHAnsi"/>
          <w:sz w:val="22"/>
          <w:szCs w:val="22"/>
        </w:rPr>
        <w:t xml:space="preserve"> - </w:t>
      </w:r>
      <w:proofErr w:type="spellStart"/>
      <w:r w:rsidRPr="00C80C04">
        <w:rPr>
          <w:rFonts w:asciiTheme="minorHAnsi" w:hAnsiTheme="minorHAnsi" w:cstheme="minorHAnsi"/>
          <w:sz w:val="22"/>
          <w:szCs w:val="22"/>
        </w:rPr>
        <w:t>Kassikers</w:t>
      </w:r>
      <w:proofErr w:type="spellEnd"/>
      <w:r w:rsidRPr="00C80C04">
        <w:rPr>
          <w:rFonts w:asciiTheme="minorHAnsi" w:hAnsiTheme="minorHAnsi" w:cstheme="minorHAnsi"/>
          <w:sz w:val="22"/>
          <w:szCs w:val="22"/>
        </w:rPr>
        <w:t xml:space="preserve"> </w:t>
      </w:r>
      <w:r w:rsidRPr="00C80C04">
        <w:rPr>
          <w:rFonts w:asciiTheme="minorHAnsi" w:hAnsiTheme="minorHAnsi" w:cstheme="minorHAnsi"/>
          <w:b/>
          <w:i/>
          <w:sz w:val="22"/>
          <w:szCs w:val="22"/>
        </w:rPr>
        <w:t xml:space="preserve">Halloween </w:t>
      </w:r>
      <w:r w:rsidRPr="00C80C04">
        <w:rPr>
          <w:rFonts w:asciiTheme="minorHAnsi" w:hAnsiTheme="minorHAnsi" w:cstheme="minorHAnsi"/>
          <w:sz w:val="22"/>
          <w:szCs w:val="22"/>
        </w:rPr>
        <w:t xml:space="preserve">als unbestreitbarer Kinokassen-Magnet bewiesen, denn der Film schoss direkt an die Spitze und hält 13 Jahre später immer noch den Rekord der meisten verkauften Tickets am Labor Day – Wochenende. Nachdem er dem </w:t>
      </w:r>
      <w:r w:rsidRPr="00C80C04">
        <w:rPr>
          <w:rFonts w:asciiTheme="minorHAnsi" w:hAnsiTheme="minorHAnsi" w:cstheme="minorHAnsi"/>
          <w:b/>
          <w:sz w:val="22"/>
          <w:szCs w:val="22"/>
        </w:rPr>
        <w:t>Halloween</w:t>
      </w:r>
      <w:r w:rsidRPr="00C80C04">
        <w:rPr>
          <w:rFonts w:asciiTheme="minorHAnsi" w:hAnsiTheme="minorHAnsi" w:cstheme="minorHAnsi"/>
          <w:sz w:val="22"/>
          <w:szCs w:val="22"/>
        </w:rPr>
        <w:t xml:space="preserve"> – Franchise neues Leben eingehaucht hatte, kümmerte er sich noch um den im August 2009 erschienenen </w:t>
      </w:r>
      <w:r w:rsidRPr="00C80C04">
        <w:rPr>
          <w:rFonts w:asciiTheme="minorHAnsi" w:hAnsiTheme="minorHAnsi" w:cstheme="minorHAnsi"/>
          <w:b/>
          <w:i/>
          <w:sz w:val="22"/>
          <w:szCs w:val="22"/>
        </w:rPr>
        <w:t>Halloween 2</w:t>
      </w:r>
      <w:r w:rsidRPr="00C80C04">
        <w:rPr>
          <w:rFonts w:asciiTheme="minorHAnsi" w:hAnsiTheme="minorHAnsi" w:cstheme="minorHAnsi"/>
          <w:sz w:val="22"/>
          <w:szCs w:val="22"/>
        </w:rPr>
        <w:t xml:space="preserve"> </w:t>
      </w:r>
      <w:r w:rsidRPr="00C80C04">
        <w:rPr>
          <w:rFonts w:asciiTheme="minorHAnsi" w:hAnsiTheme="minorHAnsi" w:cstheme="minorHAnsi"/>
          <w:b/>
          <w:sz w:val="22"/>
          <w:szCs w:val="22"/>
        </w:rPr>
        <w:t>(Dimension)</w:t>
      </w:r>
      <w:r w:rsidRPr="00C80C04">
        <w:rPr>
          <w:rFonts w:asciiTheme="minorHAnsi" w:hAnsiTheme="minorHAnsi" w:cstheme="minorHAnsi"/>
          <w:sz w:val="22"/>
          <w:szCs w:val="22"/>
        </w:rPr>
        <w:t xml:space="preserve">, der durch seine ausgiebige Beschäftigung mit </w:t>
      </w:r>
      <w:r w:rsidRPr="00C80C04">
        <w:rPr>
          <w:rFonts w:asciiTheme="minorHAnsi" w:hAnsiTheme="minorHAnsi" w:cstheme="minorHAnsi"/>
          <w:b/>
          <w:sz w:val="22"/>
          <w:szCs w:val="22"/>
        </w:rPr>
        <w:t>Michael Myers</w:t>
      </w:r>
      <w:r w:rsidRPr="00C80C04">
        <w:rPr>
          <w:rFonts w:asciiTheme="minorHAnsi" w:hAnsiTheme="minorHAnsi" w:cstheme="minorHAnsi"/>
          <w:sz w:val="22"/>
          <w:szCs w:val="22"/>
        </w:rPr>
        <w:t xml:space="preserve"> verhängnisvoller Kindheit deutlich von der Original-Geschichte abweicht. Zuvor hatte </w:t>
      </w:r>
      <w:r w:rsidRPr="00C80C04">
        <w:rPr>
          <w:rFonts w:asciiTheme="minorHAnsi" w:hAnsiTheme="minorHAnsi" w:cstheme="minorHAnsi"/>
          <w:b/>
          <w:sz w:val="22"/>
          <w:szCs w:val="22"/>
        </w:rPr>
        <w:t xml:space="preserve">ZOMBIE </w:t>
      </w:r>
      <w:r w:rsidRPr="00C80C04">
        <w:rPr>
          <w:rFonts w:asciiTheme="minorHAnsi" w:hAnsiTheme="minorHAnsi" w:cstheme="minorHAnsi"/>
          <w:sz w:val="22"/>
          <w:szCs w:val="22"/>
        </w:rPr>
        <w:t xml:space="preserve">bereits den Kultfilm </w:t>
      </w:r>
      <w:r w:rsidRPr="00C80C04">
        <w:rPr>
          <w:rFonts w:asciiTheme="minorHAnsi" w:hAnsiTheme="minorHAnsi" w:cstheme="minorHAnsi"/>
          <w:b/>
          <w:i/>
          <w:sz w:val="22"/>
          <w:szCs w:val="22"/>
        </w:rPr>
        <w:t xml:space="preserve">House </w:t>
      </w:r>
      <w:proofErr w:type="spellStart"/>
      <w:r w:rsidRPr="00C80C04">
        <w:rPr>
          <w:rFonts w:asciiTheme="minorHAnsi" w:hAnsiTheme="minorHAnsi" w:cstheme="minorHAnsi"/>
          <w:b/>
          <w:i/>
          <w:sz w:val="22"/>
          <w:szCs w:val="22"/>
        </w:rPr>
        <w:t>of</w:t>
      </w:r>
      <w:proofErr w:type="spellEnd"/>
      <w:r w:rsidRPr="00C80C04">
        <w:rPr>
          <w:rFonts w:asciiTheme="minorHAnsi" w:hAnsiTheme="minorHAnsi" w:cstheme="minorHAnsi"/>
          <w:b/>
          <w:i/>
          <w:sz w:val="22"/>
          <w:szCs w:val="22"/>
        </w:rPr>
        <w:t xml:space="preserve"> 1000 </w:t>
      </w:r>
      <w:proofErr w:type="spellStart"/>
      <w:r w:rsidRPr="00C80C04">
        <w:rPr>
          <w:rFonts w:asciiTheme="minorHAnsi" w:hAnsiTheme="minorHAnsi" w:cstheme="minorHAnsi"/>
          <w:b/>
          <w:i/>
          <w:sz w:val="22"/>
          <w:szCs w:val="22"/>
        </w:rPr>
        <w:t>Corpses</w:t>
      </w:r>
      <w:proofErr w:type="spellEnd"/>
      <w:r w:rsidRPr="00C80C04">
        <w:rPr>
          <w:rFonts w:asciiTheme="minorHAnsi" w:hAnsiTheme="minorHAnsi" w:cstheme="minorHAnsi"/>
          <w:b/>
          <w:i/>
          <w:sz w:val="22"/>
          <w:szCs w:val="22"/>
        </w:rPr>
        <w:t xml:space="preserve"> </w:t>
      </w:r>
      <w:r w:rsidRPr="00C80C04">
        <w:rPr>
          <w:rFonts w:asciiTheme="minorHAnsi" w:hAnsiTheme="minorHAnsi" w:cstheme="minorHAnsi"/>
          <w:b/>
          <w:sz w:val="22"/>
          <w:szCs w:val="22"/>
        </w:rPr>
        <w:t xml:space="preserve">(2004, </w:t>
      </w:r>
      <w:proofErr w:type="spellStart"/>
      <w:r w:rsidRPr="00C80C04">
        <w:rPr>
          <w:rFonts w:asciiTheme="minorHAnsi" w:hAnsiTheme="minorHAnsi" w:cstheme="minorHAnsi"/>
          <w:b/>
          <w:sz w:val="22"/>
          <w:szCs w:val="22"/>
        </w:rPr>
        <w:t>Lionsgate</w:t>
      </w:r>
      <w:proofErr w:type="spellEnd"/>
      <w:r w:rsidRPr="00C80C04">
        <w:rPr>
          <w:rFonts w:asciiTheme="minorHAnsi" w:hAnsiTheme="minorHAnsi" w:cstheme="minorHAnsi"/>
          <w:b/>
          <w:sz w:val="22"/>
          <w:szCs w:val="22"/>
        </w:rPr>
        <w:t>)</w:t>
      </w:r>
      <w:r w:rsidRPr="00C80C04">
        <w:rPr>
          <w:rFonts w:asciiTheme="minorHAnsi" w:hAnsiTheme="minorHAnsi" w:cstheme="minorHAnsi"/>
          <w:sz w:val="22"/>
          <w:szCs w:val="22"/>
        </w:rPr>
        <w:t xml:space="preserve"> geschrieben und gedreht, sowie dessen Nachfolger </w:t>
      </w:r>
      <w:r w:rsidRPr="00C80C04">
        <w:rPr>
          <w:rFonts w:asciiTheme="minorHAnsi" w:hAnsiTheme="minorHAnsi" w:cstheme="minorHAnsi"/>
          <w:b/>
          <w:i/>
          <w:sz w:val="22"/>
          <w:szCs w:val="22"/>
        </w:rPr>
        <w:t xml:space="preserve">The </w:t>
      </w:r>
      <w:proofErr w:type="spellStart"/>
      <w:r w:rsidRPr="00C80C04">
        <w:rPr>
          <w:rFonts w:asciiTheme="minorHAnsi" w:hAnsiTheme="minorHAnsi" w:cstheme="minorHAnsi"/>
          <w:b/>
          <w:i/>
          <w:sz w:val="22"/>
          <w:szCs w:val="22"/>
        </w:rPr>
        <w:t>Devil’s</w:t>
      </w:r>
      <w:proofErr w:type="spellEnd"/>
      <w:r w:rsidRPr="00C80C04">
        <w:rPr>
          <w:rFonts w:asciiTheme="minorHAnsi" w:hAnsiTheme="minorHAnsi" w:cstheme="minorHAnsi"/>
          <w:b/>
          <w:i/>
          <w:sz w:val="22"/>
          <w:szCs w:val="22"/>
        </w:rPr>
        <w:t xml:space="preserve"> </w:t>
      </w:r>
      <w:proofErr w:type="spellStart"/>
      <w:r w:rsidRPr="00C80C04">
        <w:rPr>
          <w:rFonts w:asciiTheme="minorHAnsi" w:hAnsiTheme="minorHAnsi" w:cstheme="minorHAnsi"/>
          <w:b/>
          <w:i/>
          <w:sz w:val="22"/>
          <w:szCs w:val="22"/>
        </w:rPr>
        <w:t>Rejects</w:t>
      </w:r>
      <w:proofErr w:type="spellEnd"/>
      <w:r w:rsidRPr="00C80C04">
        <w:rPr>
          <w:rFonts w:asciiTheme="minorHAnsi" w:hAnsiTheme="minorHAnsi" w:cstheme="minorHAnsi"/>
          <w:sz w:val="22"/>
          <w:szCs w:val="22"/>
        </w:rPr>
        <w:t xml:space="preserve"> </w:t>
      </w:r>
      <w:r w:rsidRPr="00C80C04">
        <w:rPr>
          <w:rFonts w:asciiTheme="minorHAnsi" w:hAnsiTheme="minorHAnsi" w:cstheme="minorHAnsi"/>
          <w:b/>
          <w:sz w:val="22"/>
          <w:szCs w:val="22"/>
        </w:rPr>
        <w:t xml:space="preserve">(2005, </w:t>
      </w:r>
      <w:proofErr w:type="spellStart"/>
      <w:r w:rsidRPr="00C80C04">
        <w:rPr>
          <w:rFonts w:asciiTheme="minorHAnsi" w:hAnsiTheme="minorHAnsi" w:cstheme="minorHAnsi"/>
          <w:b/>
          <w:sz w:val="22"/>
          <w:szCs w:val="22"/>
        </w:rPr>
        <w:t>Lionsgate</w:t>
      </w:r>
      <w:proofErr w:type="spellEnd"/>
      <w:r w:rsidRPr="00C80C04">
        <w:rPr>
          <w:rFonts w:asciiTheme="minorHAnsi" w:hAnsiTheme="minorHAnsi" w:cstheme="minorHAnsi"/>
          <w:b/>
          <w:sz w:val="22"/>
          <w:szCs w:val="22"/>
        </w:rPr>
        <w:t>)</w:t>
      </w:r>
      <w:r w:rsidRPr="00C80C04">
        <w:rPr>
          <w:rFonts w:asciiTheme="minorHAnsi" w:hAnsiTheme="minorHAnsi" w:cstheme="minorHAnsi"/>
          <w:sz w:val="22"/>
          <w:szCs w:val="22"/>
        </w:rPr>
        <w:t xml:space="preserve">, der von den mörderischen Ausschweifungen der psychopatischen </w:t>
      </w:r>
      <w:r w:rsidRPr="00C80C04">
        <w:rPr>
          <w:rFonts w:asciiTheme="minorHAnsi" w:hAnsiTheme="minorHAnsi" w:cstheme="minorHAnsi"/>
          <w:b/>
          <w:sz w:val="22"/>
          <w:szCs w:val="22"/>
        </w:rPr>
        <w:t xml:space="preserve">Familie </w:t>
      </w:r>
      <w:proofErr w:type="spellStart"/>
      <w:r w:rsidRPr="00C80C04">
        <w:rPr>
          <w:rFonts w:asciiTheme="minorHAnsi" w:hAnsiTheme="minorHAnsi" w:cstheme="minorHAnsi"/>
          <w:b/>
          <w:sz w:val="22"/>
          <w:szCs w:val="22"/>
        </w:rPr>
        <w:t>Firefly</w:t>
      </w:r>
      <w:proofErr w:type="spellEnd"/>
      <w:r w:rsidRPr="00C80C04">
        <w:rPr>
          <w:rFonts w:asciiTheme="minorHAnsi" w:hAnsiTheme="minorHAnsi" w:cstheme="minorHAnsi"/>
          <w:sz w:val="22"/>
          <w:szCs w:val="22"/>
        </w:rPr>
        <w:t xml:space="preserve"> erzählt. </w:t>
      </w:r>
      <w:r w:rsidRPr="00C80C04">
        <w:rPr>
          <w:rFonts w:asciiTheme="minorHAnsi" w:hAnsiTheme="minorHAnsi" w:cstheme="minorHAnsi"/>
          <w:b/>
          <w:sz w:val="22"/>
          <w:szCs w:val="22"/>
        </w:rPr>
        <w:t>ZOMBIE</w:t>
      </w:r>
      <w:r w:rsidRPr="00C80C04">
        <w:rPr>
          <w:rFonts w:asciiTheme="minorHAnsi" w:hAnsiTheme="minorHAnsi" w:cstheme="minorHAnsi"/>
          <w:sz w:val="22"/>
          <w:szCs w:val="22"/>
        </w:rPr>
        <w:t xml:space="preserve"> stattete der Familie im September 2019 mit einem dritten Eintrag in die Serie namens </w:t>
      </w:r>
      <w:r w:rsidRPr="00C80C04">
        <w:rPr>
          <w:rFonts w:asciiTheme="minorHAnsi" w:hAnsiTheme="minorHAnsi" w:cstheme="minorHAnsi"/>
          <w:b/>
          <w:i/>
          <w:sz w:val="22"/>
          <w:szCs w:val="22"/>
        </w:rPr>
        <w:t xml:space="preserve">3 </w:t>
      </w:r>
      <w:proofErr w:type="spellStart"/>
      <w:r w:rsidRPr="00C80C04">
        <w:rPr>
          <w:rFonts w:asciiTheme="minorHAnsi" w:hAnsiTheme="minorHAnsi" w:cstheme="minorHAnsi"/>
          <w:b/>
          <w:i/>
          <w:sz w:val="22"/>
          <w:szCs w:val="22"/>
        </w:rPr>
        <w:t>From</w:t>
      </w:r>
      <w:proofErr w:type="spellEnd"/>
      <w:r w:rsidRPr="00C80C04">
        <w:rPr>
          <w:rFonts w:asciiTheme="minorHAnsi" w:hAnsiTheme="minorHAnsi" w:cstheme="minorHAnsi"/>
          <w:b/>
          <w:i/>
          <w:sz w:val="22"/>
          <w:szCs w:val="22"/>
        </w:rPr>
        <w:t xml:space="preserve"> Hell</w:t>
      </w:r>
      <w:r w:rsidRPr="00C80C04">
        <w:rPr>
          <w:rFonts w:asciiTheme="minorHAnsi" w:hAnsiTheme="minorHAnsi" w:cstheme="minorHAnsi"/>
          <w:b/>
          <w:sz w:val="22"/>
          <w:szCs w:val="22"/>
        </w:rPr>
        <w:t xml:space="preserve"> (</w:t>
      </w:r>
      <w:proofErr w:type="spellStart"/>
      <w:r w:rsidRPr="00C80C04">
        <w:rPr>
          <w:rFonts w:asciiTheme="minorHAnsi" w:hAnsiTheme="minorHAnsi" w:cstheme="minorHAnsi"/>
          <w:b/>
          <w:sz w:val="22"/>
          <w:szCs w:val="22"/>
        </w:rPr>
        <w:t>Lionsgate</w:t>
      </w:r>
      <w:proofErr w:type="spellEnd"/>
      <w:r w:rsidRPr="00C80C04">
        <w:rPr>
          <w:rFonts w:asciiTheme="minorHAnsi" w:hAnsiTheme="minorHAnsi" w:cstheme="minorHAnsi"/>
          <w:b/>
          <w:sz w:val="22"/>
          <w:szCs w:val="22"/>
        </w:rPr>
        <w:t xml:space="preserve">, Saban Films) </w:t>
      </w:r>
      <w:r w:rsidRPr="00C80C04">
        <w:rPr>
          <w:rFonts w:asciiTheme="minorHAnsi" w:hAnsiTheme="minorHAnsi" w:cstheme="minorHAnsi"/>
          <w:sz w:val="22"/>
          <w:szCs w:val="22"/>
        </w:rPr>
        <w:t>erneut einen Besuch ab.</w:t>
      </w:r>
    </w:p>
    <w:p w:rsidR="00C80C04" w:rsidRPr="00C80C04" w:rsidRDefault="00C80C04" w:rsidP="00C80C04">
      <w:pPr>
        <w:rPr>
          <w:rFonts w:asciiTheme="minorHAnsi" w:hAnsiTheme="minorHAnsi" w:cstheme="minorHAnsi"/>
          <w:sz w:val="22"/>
          <w:szCs w:val="22"/>
        </w:rPr>
      </w:pPr>
      <w:r w:rsidRPr="00C80C04">
        <w:rPr>
          <w:rFonts w:asciiTheme="minorHAnsi" w:hAnsiTheme="minorHAnsi" w:cstheme="minorHAnsi"/>
          <w:sz w:val="22"/>
          <w:szCs w:val="22"/>
        </w:rPr>
        <w:t xml:space="preserve">Weiterhin veröffentlichte ZOMBIE mit </w:t>
      </w:r>
      <w:r w:rsidRPr="00C80C04">
        <w:rPr>
          <w:rFonts w:asciiTheme="minorHAnsi" w:hAnsiTheme="minorHAnsi" w:cstheme="minorHAnsi"/>
          <w:b/>
          <w:i/>
          <w:sz w:val="22"/>
          <w:szCs w:val="22"/>
        </w:rPr>
        <w:t xml:space="preserve">The </w:t>
      </w:r>
      <w:proofErr w:type="spellStart"/>
      <w:r w:rsidRPr="00C80C04">
        <w:rPr>
          <w:rFonts w:asciiTheme="minorHAnsi" w:hAnsiTheme="minorHAnsi" w:cstheme="minorHAnsi"/>
          <w:b/>
          <w:i/>
          <w:sz w:val="22"/>
          <w:szCs w:val="22"/>
        </w:rPr>
        <w:t>Haunted</w:t>
      </w:r>
      <w:proofErr w:type="spellEnd"/>
      <w:r w:rsidRPr="00C80C04">
        <w:rPr>
          <w:rFonts w:asciiTheme="minorHAnsi" w:hAnsiTheme="minorHAnsi" w:cstheme="minorHAnsi"/>
          <w:b/>
          <w:i/>
          <w:sz w:val="22"/>
          <w:szCs w:val="22"/>
        </w:rPr>
        <w:t xml:space="preserve"> World </w:t>
      </w:r>
      <w:proofErr w:type="spellStart"/>
      <w:r w:rsidRPr="00C80C04">
        <w:rPr>
          <w:rFonts w:asciiTheme="minorHAnsi" w:hAnsiTheme="minorHAnsi" w:cstheme="minorHAnsi"/>
          <w:b/>
          <w:i/>
          <w:sz w:val="22"/>
          <w:szCs w:val="22"/>
        </w:rPr>
        <w:t>of</w:t>
      </w:r>
      <w:proofErr w:type="spellEnd"/>
      <w:r w:rsidRPr="00C80C04">
        <w:rPr>
          <w:rFonts w:asciiTheme="minorHAnsi" w:hAnsiTheme="minorHAnsi" w:cstheme="minorHAnsi"/>
          <w:b/>
          <w:i/>
          <w:sz w:val="22"/>
          <w:szCs w:val="22"/>
        </w:rPr>
        <w:t xml:space="preserve"> </w:t>
      </w:r>
      <w:proofErr w:type="spellStart"/>
      <w:r w:rsidRPr="00C80C04">
        <w:rPr>
          <w:rFonts w:asciiTheme="minorHAnsi" w:hAnsiTheme="minorHAnsi" w:cstheme="minorHAnsi"/>
          <w:b/>
          <w:i/>
          <w:sz w:val="22"/>
          <w:szCs w:val="22"/>
        </w:rPr>
        <w:t>El</w:t>
      </w:r>
      <w:proofErr w:type="spellEnd"/>
      <w:r w:rsidRPr="00C80C04">
        <w:rPr>
          <w:rFonts w:asciiTheme="minorHAnsi" w:hAnsiTheme="minorHAnsi" w:cstheme="minorHAnsi"/>
          <w:b/>
          <w:i/>
          <w:sz w:val="22"/>
          <w:szCs w:val="22"/>
        </w:rPr>
        <w:t xml:space="preserve"> </w:t>
      </w:r>
      <w:proofErr w:type="spellStart"/>
      <w:proofErr w:type="gramStart"/>
      <w:r w:rsidRPr="00C80C04">
        <w:rPr>
          <w:rFonts w:asciiTheme="minorHAnsi" w:hAnsiTheme="minorHAnsi" w:cstheme="minorHAnsi"/>
          <w:b/>
          <w:i/>
          <w:sz w:val="22"/>
          <w:szCs w:val="22"/>
        </w:rPr>
        <w:t>Superbeasto</w:t>
      </w:r>
      <w:proofErr w:type="spellEnd"/>
      <w:r w:rsidRPr="00C80C04">
        <w:rPr>
          <w:rFonts w:asciiTheme="minorHAnsi" w:hAnsiTheme="minorHAnsi" w:cstheme="minorHAnsi"/>
          <w:b/>
          <w:sz w:val="22"/>
          <w:szCs w:val="22"/>
        </w:rPr>
        <w:t xml:space="preserve">  (</w:t>
      </w:r>
      <w:proofErr w:type="spellStart"/>
      <w:proofErr w:type="gramEnd"/>
      <w:r w:rsidRPr="00C80C04">
        <w:rPr>
          <w:rFonts w:asciiTheme="minorHAnsi" w:hAnsiTheme="minorHAnsi" w:cstheme="minorHAnsi"/>
          <w:b/>
          <w:sz w:val="22"/>
          <w:szCs w:val="22"/>
        </w:rPr>
        <w:t>Starz</w:t>
      </w:r>
      <w:proofErr w:type="spellEnd"/>
      <w:r w:rsidRPr="00C80C04">
        <w:rPr>
          <w:rFonts w:asciiTheme="minorHAnsi" w:hAnsiTheme="minorHAnsi" w:cstheme="minorHAnsi"/>
          <w:b/>
          <w:sz w:val="22"/>
          <w:szCs w:val="22"/>
        </w:rPr>
        <w:t>)</w:t>
      </w:r>
      <w:r w:rsidRPr="00C80C04">
        <w:rPr>
          <w:rFonts w:asciiTheme="minorHAnsi" w:hAnsiTheme="minorHAnsi" w:cstheme="minorHAnsi"/>
          <w:sz w:val="22"/>
          <w:szCs w:val="22"/>
        </w:rPr>
        <w:t xml:space="preserve"> einen Zeichentrickfilm für Erwachsene, der auf seiner eigenen, gleichnamigen Comic-Reihe beruht. 2016 stellte </w:t>
      </w:r>
      <w:r w:rsidRPr="00C80C04">
        <w:rPr>
          <w:rFonts w:asciiTheme="minorHAnsi" w:hAnsiTheme="minorHAnsi" w:cstheme="minorHAnsi"/>
          <w:b/>
          <w:sz w:val="22"/>
          <w:szCs w:val="22"/>
        </w:rPr>
        <w:t>ZOMBIE</w:t>
      </w:r>
      <w:r w:rsidRPr="00C80C04">
        <w:rPr>
          <w:rFonts w:asciiTheme="minorHAnsi" w:hAnsiTheme="minorHAnsi" w:cstheme="minorHAnsi"/>
          <w:sz w:val="22"/>
          <w:szCs w:val="22"/>
        </w:rPr>
        <w:t xml:space="preserve"> seinen 7. Film </w:t>
      </w:r>
      <w:r w:rsidRPr="00C80C04">
        <w:rPr>
          <w:rFonts w:asciiTheme="minorHAnsi" w:hAnsiTheme="minorHAnsi" w:cstheme="minorHAnsi"/>
          <w:b/>
          <w:i/>
          <w:sz w:val="22"/>
          <w:szCs w:val="22"/>
        </w:rPr>
        <w:t>31</w:t>
      </w:r>
      <w:r w:rsidRPr="00C80C04">
        <w:rPr>
          <w:rFonts w:asciiTheme="minorHAnsi" w:hAnsiTheme="minorHAnsi" w:cstheme="minorHAnsi"/>
          <w:b/>
          <w:sz w:val="22"/>
          <w:szCs w:val="22"/>
        </w:rPr>
        <w:t xml:space="preserve"> (Saban Films) </w:t>
      </w:r>
      <w:r w:rsidRPr="00C80C04">
        <w:rPr>
          <w:rFonts w:asciiTheme="minorHAnsi" w:hAnsiTheme="minorHAnsi" w:cstheme="minorHAnsi"/>
          <w:sz w:val="22"/>
          <w:szCs w:val="22"/>
        </w:rPr>
        <w:t xml:space="preserve">beim </w:t>
      </w:r>
      <w:proofErr w:type="spellStart"/>
      <w:r w:rsidRPr="00C80C04">
        <w:rPr>
          <w:rFonts w:asciiTheme="minorHAnsi" w:hAnsiTheme="minorHAnsi" w:cstheme="minorHAnsi"/>
          <w:b/>
          <w:sz w:val="22"/>
          <w:szCs w:val="22"/>
        </w:rPr>
        <w:t>Sundance</w:t>
      </w:r>
      <w:proofErr w:type="spellEnd"/>
      <w:r w:rsidRPr="00C80C04">
        <w:rPr>
          <w:rFonts w:asciiTheme="minorHAnsi" w:hAnsiTheme="minorHAnsi" w:cstheme="minorHAnsi"/>
          <w:b/>
          <w:sz w:val="22"/>
          <w:szCs w:val="22"/>
        </w:rPr>
        <w:t xml:space="preserve"> Film Festival</w:t>
      </w:r>
      <w:r w:rsidRPr="00C80C04">
        <w:rPr>
          <w:rFonts w:asciiTheme="minorHAnsi" w:hAnsiTheme="minorHAnsi" w:cstheme="minorHAnsi"/>
          <w:sz w:val="22"/>
          <w:szCs w:val="22"/>
        </w:rPr>
        <w:t xml:space="preserve"> vor.</w:t>
      </w:r>
    </w:p>
    <w:p w:rsidR="00C80C04" w:rsidRPr="00C80C04" w:rsidRDefault="00C80C04" w:rsidP="00C80C04">
      <w:pPr>
        <w:rPr>
          <w:rFonts w:asciiTheme="minorHAnsi" w:hAnsiTheme="minorHAnsi" w:cstheme="minorHAnsi"/>
          <w:sz w:val="22"/>
          <w:szCs w:val="22"/>
        </w:rPr>
      </w:pPr>
      <w:r w:rsidRPr="00C80C04">
        <w:rPr>
          <w:rFonts w:asciiTheme="minorHAnsi" w:hAnsiTheme="minorHAnsi" w:cstheme="minorHAnsi"/>
          <w:sz w:val="22"/>
          <w:szCs w:val="22"/>
        </w:rPr>
        <w:t xml:space="preserve">Für den Film </w:t>
      </w:r>
      <w:r w:rsidRPr="00C80C04">
        <w:rPr>
          <w:rFonts w:asciiTheme="minorHAnsi" w:hAnsiTheme="minorHAnsi" w:cstheme="minorHAnsi"/>
          <w:b/>
          <w:i/>
          <w:sz w:val="22"/>
          <w:szCs w:val="22"/>
        </w:rPr>
        <w:t>The Lords of Salem</w:t>
      </w:r>
      <w:r w:rsidRPr="00C80C04">
        <w:rPr>
          <w:rFonts w:asciiTheme="minorHAnsi" w:hAnsiTheme="minorHAnsi" w:cstheme="minorHAnsi"/>
          <w:sz w:val="22"/>
          <w:szCs w:val="22"/>
        </w:rPr>
        <w:t xml:space="preserve">, der beim </w:t>
      </w:r>
      <w:r w:rsidRPr="00C80C04">
        <w:rPr>
          <w:rFonts w:asciiTheme="minorHAnsi" w:hAnsiTheme="minorHAnsi" w:cstheme="minorHAnsi"/>
          <w:b/>
          <w:sz w:val="22"/>
          <w:szCs w:val="22"/>
        </w:rPr>
        <w:t xml:space="preserve">Toronto International Film Festival 2012 </w:t>
      </w:r>
      <w:r w:rsidRPr="00C80C04">
        <w:rPr>
          <w:rFonts w:asciiTheme="minorHAnsi" w:hAnsiTheme="minorHAnsi" w:cstheme="minorHAnsi"/>
          <w:sz w:val="22"/>
          <w:szCs w:val="22"/>
        </w:rPr>
        <w:t xml:space="preserve">seine Premiere hatte, tat sich </w:t>
      </w:r>
      <w:r w:rsidRPr="00C80C04">
        <w:rPr>
          <w:rFonts w:asciiTheme="minorHAnsi" w:hAnsiTheme="minorHAnsi" w:cstheme="minorHAnsi"/>
          <w:b/>
          <w:sz w:val="22"/>
          <w:szCs w:val="22"/>
        </w:rPr>
        <w:t>ROB ZOMBIE</w:t>
      </w:r>
      <w:r w:rsidRPr="00C80C04">
        <w:rPr>
          <w:rFonts w:asciiTheme="minorHAnsi" w:hAnsiTheme="minorHAnsi" w:cstheme="minorHAnsi"/>
          <w:sz w:val="22"/>
          <w:szCs w:val="22"/>
        </w:rPr>
        <w:t xml:space="preserve"> mit Produzent </w:t>
      </w:r>
      <w:r w:rsidRPr="00C80C04">
        <w:rPr>
          <w:rFonts w:asciiTheme="minorHAnsi" w:hAnsiTheme="minorHAnsi" w:cstheme="minorHAnsi"/>
          <w:b/>
          <w:sz w:val="22"/>
          <w:szCs w:val="22"/>
        </w:rPr>
        <w:t>Jason Blum</w:t>
      </w:r>
      <w:r w:rsidRPr="00C80C04">
        <w:rPr>
          <w:rFonts w:asciiTheme="minorHAnsi" w:hAnsiTheme="minorHAnsi" w:cstheme="minorHAnsi"/>
          <w:sz w:val="22"/>
          <w:szCs w:val="22"/>
        </w:rPr>
        <w:t xml:space="preserve"> zusammen. Ein Roman, der auf der Original-Geschichte des Films basiert und von </w:t>
      </w:r>
      <w:r w:rsidRPr="00C80C04">
        <w:rPr>
          <w:rFonts w:asciiTheme="minorHAnsi" w:hAnsiTheme="minorHAnsi" w:cstheme="minorHAnsi"/>
          <w:b/>
          <w:sz w:val="22"/>
          <w:szCs w:val="22"/>
        </w:rPr>
        <w:t>ZOMBIE</w:t>
      </w:r>
      <w:r w:rsidRPr="00C80C04">
        <w:rPr>
          <w:rFonts w:asciiTheme="minorHAnsi" w:hAnsiTheme="minorHAnsi" w:cstheme="minorHAnsi"/>
          <w:sz w:val="22"/>
          <w:szCs w:val="22"/>
        </w:rPr>
        <w:t xml:space="preserve"> mitverfasst wurde, schaffte es in die </w:t>
      </w:r>
      <w:r w:rsidRPr="00C80C04">
        <w:rPr>
          <w:rFonts w:asciiTheme="minorHAnsi" w:hAnsiTheme="minorHAnsi" w:cstheme="minorHAnsi"/>
          <w:b/>
          <w:sz w:val="22"/>
          <w:szCs w:val="22"/>
        </w:rPr>
        <w:t>New York Times Best Seller</w:t>
      </w:r>
      <w:r w:rsidRPr="00C80C04">
        <w:rPr>
          <w:rFonts w:asciiTheme="minorHAnsi" w:hAnsiTheme="minorHAnsi" w:cstheme="minorHAnsi"/>
          <w:sz w:val="22"/>
          <w:szCs w:val="22"/>
        </w:rPr>
        <w:t xml:space="preserve"> - Liste.</w:t>
      </w:r>
    </w:p>
    <w:p w:rsidR="00C80C04" w:rsidRPr="00C80C04" w:rsidRDefault="00C80C04" w:rsidP="00C80C04">
      <w:pPr>
        <w:rPr>
          <w:rFonts w:asciiTheme="minorHAnsi" w:hAnsiTheme="minorHAnsi" w:cstheme="minorHAnsi"/>
          <w:sz w:val="22"/>
          <w:szCs w:val="22"/>
        </w:rPr>
      </w:pPr>
      <w:r w:rsidRPr="00C80C04">
        <w:rPr>
          <w:rFonts w:asciiTheme="minorHAnsi" w:hAnsiTheme="minorHAnsi" w:cstheme="minorHAnsi"/>
          <w:sz w:val="22"/>
          <w:szCs w:val="22"/>
        </w:rPr>
        <w:t xml:space="preserve">In den letzten zwei Jahrzehnten war </w:t>
      </w:r>
      <w:r w:rsidRPr="00C80C04">
        <w:rPr>
          <w:rFonts w:asciiTheme="minorHAnsi" w:hAnsiTheme="minorHAnsi" w:cstheme="minorHAnsi"/>
          <w:b/>
          <w:sz w:val="22"/>
          <w:szCs w:val="22"/>
        </w:rPr>
        <w:t>ZOMBIE</w:t>
      </w:r>
      <w:r w:rsidRPr="00C80C04">
        <w:rPr>
          <w:rFonts w:asciiTheme="minorHAnsi" w:hAnsiTheme="minorHAnsi" w:cstheme="minorHAnsi"/>
          <w:sz w:val="22"/>
          <w:szCs w:val="22"/>
        </w:rPr>
        <w:t xml:space="preserve"> darüber hinaus Regisseur von Dutzenden Musikvideos für sich selbst, aber auch für andere Künstler wie </w:t>
      </w:r>
      <w:proofErr w:type="spellStart"/>
      <w:r w:rsidRPr="00C80C04">
        <w:rPr>
          <w:rFonts w:asciiTheme="minorHAnsi" w:hAnsiTheme="minorHAnsi" w:cstheme="minorHAnsi"/>
          <w:sz w:val="22"/>
          <w:szCs w:val="22"/>
        </w:rPr>
        <w:t>Ozzy</w:t>
      </w:r>
      <w:proofErr w:type="spellEnd"/>
      <w:r w:rsidRPr="00C80C04">
        <w:rPr>
          <w:rFonts w:asciiTheme="minorHAnsi" w:hAnsiTheme="minorHAnsi" w:cstheme="minorHAnsi"/>
          <w:sz w:val="22"/>
          <w:szCs w:val="22"/>
        </w:rPr>
        <w:t xml:space="preserve"> </w:t>
      </w:r>
      <w:proofErr w:type="spellStart"/>
      <w:r w:rsidRPr="00C80C04">
        <w:rPr>
          <w:rFonts w:asciiTheme="minorHAnsi" w:hAnsiTheme="minorHAnsi" w:cstheme="minorHAnsi"/>
          <w:sz w:val="22"/>
          <w:szCs w:val="22"/>
        </w:rPr>
        <w:t>Osbourne</w:t>
      </w:r>
      <w:proofErr w:type="spellEnd"/>
      <w:r w:rsidRPr="00C80C04">
        <w:rPr>
          <w:rFonts w:asciiTheme="minorHAnsi" w:hAnsiTheme="minorHAnsi" w:cstheme="minorHAnsi"/>
          <w:sz w:val="22"/>
          <w:szCs w:val="22"/>
        </w:rPr>
        <w:t xml:space="preserve">. ZOMBIE wurde zum ersten Künstler, der mit einem selbst gedrehtem Musikvideo einen </w:t>
      </w:r>
      <w:r w:rsidRPr="00C80C04">
        <w:rPr>
          <w:rFonts w:asciiTheme="minorHAnsi" w:hAnsiTheme="minorHAnsi" w:cstheme="minorHAnsi"/>
          <w:b/>
          <w:sz w:val="22"/>
          <w:szCs w:val="22"/>
        </w:rPr>
        <w:t>MTV Video Music Award</w:t>
      </w:r>
      <w:r w:rsidRPr="00C80C04">
        <w:rPr>
          <w:rFonts w:asciiTheme="minorHAnsi" w:hAnsiTheme="minorHAnsi" w:cstheme="minorHAnsi"/>
          <w:sz w:val="22"/>
          <w:szCs w:val="22"/>
        </w:rPr>
        <w:t xml:space="preserve"> gewinnen konnte. Er hat weiterhin eine Gast-Episode für </w:t>
      </w:r>
      <w:r w:rsidRPr="00C80C04">
        <w:rPr>
          <w:rFonts w:asciiTheme="minorHAnsi" w:hAnsiTheme="minorHAnsi" w:cstheme="minorHAnsi"/>
          <w:b/>
          <w:i/>
          <w:sz w:val="22"/>
          <w:szCs w:val="22"/>
        </w:rPr>
        <w:t>CSI: Miami</w:t>
      </w:r>
      <w:r w:rsidRPr="00C80C04">
        <w:rPr>
          <w:rFonts w:asciiTheme="minorHAnsi" w:hAnsiTheme="minorHAnsi" w:cstheme="minorHAnsi"/>
          <w:sz w:val="22"/>
          <w:szCs w:val="22"/>
        </w:rPr>
        <w:t xml:space="preserve"> auf </w:t>
      </w:r>
      <w:r w:rsidRPr="00C80C04">
        <w:rPr>
          <w:rFonts w:asciiTheme="minorHAnsi" w:hAnsiTheme="minorHAnsi" w:cstheme="minorHAnsi"/>
          <w:b/>
          <w:sz w:val="22"/>
          <w:szCs w:val="22"/>
        </w:rPr>
        <w:t>CBS</w:t>
      </w:r>
      <w:r w:rsidRPr="00C80C04">
        <w:rPr>
          <w:rFonts w:asciiTheme="minorHAnsi" w:hAnsiTheme="minorHAnsi" w:cstheme="minorHAnsi"/>
          <w:sz w:val="22"/>
          <w:szCs w:val="22"/>
        </w:rPr>
        <w:t xml:space="preserve"> gedreht, zwei </w:t>
      </w:r>
      <w:r w:rsidRPr="00C80C04">
        <w:rPr>
          <w:rFonts w:asciiTheme="minorHAnsi" w:hAnsiTheme="minorHAnsi" w:cstheme="minorHAnsi"/>
          <w:b/>
          <w:sz w:val="22"/>
          <w:szCs w:val="22"/>
        </w:rPr>
        <w:t>Comedy Central</w:t>
      </w:r>
      <w:r w:rsidRPr="00C80C04">
        <w:rPr>
          <w:rFonts w:asciiTheme="minorHAnsi" w:hAnsiTheme="minorHAnsi" w:cstheme="minorHAnsi"/>
          <w:sz w:val="22"/>
          <w:szCs w:val="22"/>
        </w:rPr>
        <w:t xml:space="preserve"> – Specials und einige ungewöhnlich makabre Werbefilme für diverse Marken.</w:t>
      </w:r>
    </w:p>
    <w:p w:rsidR="00C2437D" w:rsidRPr="0003108C" w:rsidRDefault="00C2437D" w:rsidP="002476A4">
      <w:pPr>
        <w:pStyle w:val="KeinLeerraum"/>
        <w:rPr>
          <w:rFonts w:asciiTheme="minorHAnsi" w:hAnsiTheme="minorHAnsi" w:cstheme="minorHAnsi"/>
          <w:color w:val="464646"/>
          <w:sz w:val="28"/>
          <w:lang w:eastAsia="de-DE"/>
        </w:rPr>
      </w:pPr>
    </w:p>
    <w:sectPr w:rsidR="00C2437D" w:rsidRPr="0003108C">
      <w:footerReference w:type="default" r:id="rId14"/>
      <w:pgSz w:w="11906" w:h="16838"/>
      <w:pgMar w:top="1410" w:right="1410" w:bottom="1127" w:left="141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5BC" w:rsidRDefault="00AB65BC">
      <w:r>
        <w:separator/>
      </w:r>
    </w:p>
  </w:endnote>
  <w:endnote w:type="continuationSeparator" w:id="0">
    <w:p w:rsidR="00AB65BC" w:rsidRDefault="00AB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ndale Sans UI">
    <w:altName w:val="Arial Unicode MS"/>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A80" w:rsidRPr="004A7350" w:rsidRDefault="00656A80" w:rsidP="00656A80">
    <w:pPr>
      <w:pStyle w:val="Fuzeile"/>
      <w:jc w:val="center"/>
      <w:rPr>
        <w:rFonts w:ascii="Calibri" w:hAnsi="Calibri" w:cs="Calibri"/>
        <w:b/>
        <w:sz w:val="16"/>
        <w:szCs w:val="16"/>
        <w:lang w:val="en-GB"/>
      </w:rPr>
    </w:pPr>
    <w:r w:rsidRPr="004A7350">
      <w:rPr>
        <w:rFonts w:ascii="Calibri" w:hAnsi="Calibri" w:cs="Calibri"/>
        <w:b/>
        <w:sz w:val="16"/>
        <w:szCs w:val="16"/>
        <w:lang w:val="en-GB"/>
      </w:rPr>
      <w:t>Promotional contacts:</w:t>
    </w:r>
  </w:p>
  <w:p w:rsidR="00656A80" w:rsidRPr="004A7350" w:rsidRDefault="00656A80" w:rsidP="00656A80">
    <w:pPr>
      <w:pStyle w:val="Fuzeile"/>
      <w:jc w:val="center"/>
      <w:rPr>
        <w:rFonts w:ascii="Calibri" w:hAnsi="Calibri" w:cs="Calibri"/>
        <w:sz w:val="16"/>
        <w:szCs w:val="16"/>
        <w:lang w:val="en-US"/>
      </w:rPr>
    </w:pPr>
    <w:r w:rsidRPr="004A7350">
      <w:rPr>
        <w:rFonts w:ascii="Calibri" w:hAnsi="Calibri" w:cs="Calibri"/>
        <w:sz w:val="16"/>
        <w:szCs w:val="16"/>
        <w:lang w:val="en-GB"/>
      </w:rPr>
      <w:t xml:space="preserve">Germany, Austria, Denmark, Norway, </w:t>
    </w:r>
    <w:r w:rsidR="004A011A">
      <w:rPr>
        <w:rFonts w:ascii="Calibri" w:hAnsi="Calibri" w:cs="Calibri"/>
        <w:sz w:val="16"/>
        <w:szCs w:val="16"/>
        <w:lang w:val="en-GB"/>
      </w:rPr>
      <w:t xml:space="preserve">Switzerland </w:t>
    </w:r>
    <w:r w:rsidRPr="004A7350">
      <w:rPr>
        <w:rFonts w:ascii="Calibri" w:hAnsi="Calibri" w:cs="Calibri"/>
        <w:sz w:val="16"/>
        <w:szCs w:val="16"/>
        <w:lang w:val="en-GB"/>
      </w:rPr>
      <w:t xml:space="preserve">&amp; Rest: </w:t>
    </w:r>
    <w:r w:rsidR="00E50BED">
      <w:fldChar w:fldCharType="begin"/>
    </w:r>
    <w:r w:rsidR="00E50BED" w:rsidRPr="00E50BED">
      <w:rPr>
        <w:lang w:val="en-US"/>
      </w:rPr>
      <w:instrText xml:space="preserve"> HYPERLINK "mailto:leoni@nuclearblast.de" </w:instrText>
    </w:r>
    <w:r w:rsidR="00E50BED">
      <w:fldChar w:fldCharType="separate"/>
    </w:r>
    <w:r w:rsidR="004A011A" w:rsidRPr="00E7073F">
      <w:rPr>
        <w:rStyle w:val="Hyperlink"/>
        <w:rFonts w:ascii="Calibri" w:hAnsi="Calibri" w:cs="Calibri"/>
        <w:sz w:val="16"/>
        <w:szCs w:val="16"/>
        <w:lang w:val="en-US"/>
      </w:rPr>
      <w:t>leoni@nuclearblast.de</w:t>
    </w:r>
    <w:r w:rsidR="00E50BED">
      <w:rPr>
        <w:rStyle w:val="Hyperlink"/>
        <w:rFonts w:ascii="Calibri" w:hAnsi="Calibri" w:cs="Calibri"/>
        <w:sz w:val="16"/>
        <w:szCs w:val="16"/>
        <w:lang w:val="en-US"/>
      </w:rPr>
      <w:fldChar w:fldCharType="end"/>
    </w:r>
    <w:r w:rsidR="004A011A">
      <w:rPr>
        <w:rFonts w:ascii="Calibri" w:hAnsi="Calibri" w:cs="Calibri"/>
        <w:sz w:val="16"/>
        <w:szCs w:val="16"/>
        <w:lang w:val="en-US"/>
      </w:rPr>
      <w:t xml:space="preserve"> I Italy: </w:t>
    </w:r>
    <w:r w:rsidR="00E50BED">
      <w:fldChar w:fldCharType="begin"/>
    </w:r>
    <w:r w:rsidR="00E50BED" w:rsidRPr="00E50BED">
      <w:rPr>
        <w:lang w:val="en-US"/>
      </w:rPr>
      <w:instrText xml:space="preserve"> HYPERLINK "mailto:barbara.francone@neeceeagency.com" </w:instrText>
    </w:r>
    <w:r w:rsidR="00E50BED">
      <w:fldChar w:fldCharType="separate"/>
    </w:r>
    <w:r w:rsidR="00EF2A39" w:rsidRPr="00A03249">
      <w:rPr>
        <w:rStyle w:val="Hyperlink"/>
        <w:rFonts w:ascii="Calibri" w:hAnsi="Calibri" w:cs="Calibri"/>
        <w:sz w:val="16"/>
        <w:szCs w:val="16"/>
        <w:lang w:val="en-US"/>
      </w:rPr>
      <w:t>barbara.francone@neeceeagency.com</w:t>
    </w:r>
    <w:r w:rsidR="00E50BED">
      <w:rPr>
        <w:rStyle w:val="Hyperlink"/>
        <w:rFonts w:ascii="Calibri" w:hAnsi="Calibri" w:cs="Calibri"/>
        <w:sz w:val="16"/>
        <w:szCs w:val="16"/>
        <w:lang w:val="en-US"/>
      </w:rPr>
      <w:fldChar w:fldCharType="end"/>
    </w:r>
    <w:r w:rsidR="00EF2A39">
      <w:rPr>
        <w:rFonts w:ascii="Calibri" w:hAnsi="Calibri" w:cs="Calibri"/>
        <w:sz w:val="16"/>
        <w:szCs w:val="16"/>
        <w:lang w:val="en-US"/>
      </w:rPr>
      <w:t xml:space="preserve"> </w:t>
    </w:r>
  </w:p>
  <w:p w:rsidR="00656A80" w:rsidRPr="00B229CC" w:rsidRDefault="00C10C05" w:rsidP="00656A80">
    <w:pPr>
      <w:pStyle w:val="Fuzeile"/>
      <w:jc w:val="center"/>
      <w:rPr>
        <w:rStyle w:val="Hyperlink"/>
        <w:rFonts w:ascii="Calibri" w:hAnsi="Calibri" w:cs="Calibri"/>
        <w:color w:val="auto"/>
        <w:sz w:val="16"/>
        <w:szCs w:val="16"/>
        <w:lang w:val="en-US"/>
      </w:rPr>
    </w:pPr>
    <w:r w:rsidRPr="00B229CC">
      <w:rPr>
        <w:rFonts w:ascii="Calibri" w:hAnsi="Calibri" w:cs="Arial"/>
        <w:sz w:val="16"/>
        <w:szCs w:val="16"/>
        <w:lang w:val="en-US"/>
      </w:rPr>
      <w:t xml:space="preserve">UK: </w:t>
    </w:r>
    <w:r w:rsidR="00E50BED">
      <w:fldChar w:fldCharType="begin"/>
    </w:r>
    <w:r w:rsidR="00E50BED" w:rsidRPr="00E50BED">
      <w:rPr>
        <w:lang w:val="en-US"/>
      </w:rPr>
      <w:instrText xml:space="preserve"> HYPERLINK "mailto:duff@duffpress.co.uk" </w:instrText>
    </w:r>
    <w:r w:rsidR="00E50BED">
      <w:fldChar w:fldCharType="separate"/>
    </w:r>
    <w:r w:rsidR="00EF2A39" w:rsidRPr="00A03249">
      <w:rPr>
        <w:rStyle w:val="Hyperlink"/>
        <w:rFonts w:ascii="Calibri" w:hAnsi="Calibri" w:cs="Arial"/>
        <w:sz w:val="16"/>
        <w:szCs w:val="16"/>
        <w:lang w:val="en-US"/>
      </w:rPr>
      <w:t>duff@duffpress.co.uk</w:t>
    </w:r>
    <w:r w:rsidR="00E50BED">
      <w:rPr>
        <w:rStyle w:val="Hyperlink"/>
        <w:rFonts w:ascii="Calibri" w:hAnsi="Calibri" w:cs="Arial"/>
        <w:sz w:val="16"/>
        <w:szCs w:val="16"/>
        <w:lang w:val="en-US"/>
      </w:rPr>
      <w:fldChar w:fldCharType="end"/>
    </w:r>
    <w:r w:rsidR="00EF2A39">
      <w:rPr>
        <w:rFonts w:ascii="Calibri" w:hAnsi="Calibri" w:cs="Arial"/>
        <w:sz w:val="16"/>
        <w:szCs w:val="16"/>
        <w:lang w:val="en-US"/>
      </w:rPr>
      <w:t xml:space="preserve"> </w:t>
    </w:r>
    <w:r w:rsidR="00EF65CE" w:rsidRPr="00B229CC">
      <w:rPr>
        <w:rFonts w:ascii="Calibri" w:hAnsi="Calibri" w:cs="Arial"/>
        <w:sz w:val="16"/>
        <w:szCs w:val="16"/>
        <w:lang w:val="en-US"/>
      </w:rPr>
      <w:t xml:space="preserve"> </w:t>
    </w:r>
    <w:r w:rsidRPr="00B229CC">
      <w:rPr>
        <w:rFonts w:ascii="Calibri" w:hAnsi="Calibri"/>
        <w:sz w:val="16"/>
        <w:lang w:val="en-US"/>
      </w:rPr>
      <w:t xml:space="preserve">| </w:t>
    </w:r>
    <w:r w:rsidR="00656A80" w:rsidRPr="00B229CC">
      <w:rPr>
        <w:rFonts w:ascii="Calibri" w:hAnsi="Calibri" w:cs="Calibri"/>
        <w:sz w:val="16"/>
        <w:szCs w:val="16"/>
        <w:lang w:val="en-US"/>
      </w:rPr>
      <w:t xml:space="preserve">Australia: </w:t>
    </w:r>
    <w:r w:rsidR="00E50BED">
      <w:fldChar w:fldCharType="begin"/>
    </w:r>
    <w:r w:rsidR="00E50BED" w:rsidRPr="00E50BED">
      <w:rPr>
        <w:lang w:val="en-US"/>
      </w:rPr>
      <w:instrText xml:space="preserve"> HYPERLINK "mailto:john@nuclearblast.de" </w:instrText>
    </w:r>
    <w:r w:rsidR="00E50BED">
      <w:fldChar w:fldCharType="separate"/>
    </w:r>
    <w:r w:rsidR="00EF2A39" w:rsidRPr="00A03249">
      <w:rPr>
        <w:rStyle w:val="Hyperlink"/>
        <w:rFonts w:ascii="Calibri" w:hAnsi="Calibri" w:cs="Calibri"/>
        <w:sz w:val="16"/>
        <w:szCs w:val="16"/>
        <w:lang w:val="en-US"/>
      </w:rPr>
      <w:t>john@nuclearblast.de</w:t>
    </w:r>
    <w:r w:rsidR="00E50BED">
      <w:rPr>
        <w:rStyle w:val="Hyperlink"/>
        <w:rFonts w:ascii="Calibri" w:hAnsi="Calibri" w:cs="Calibri"/>
        <w:sz w:val="16"/>
        <w:szCs w:val="16"/>
        <w:lang w:val="en-US"/>
      </w:rPr>
      <w:fldChar w:fldCharType="end"/>
    </w:r>
    <w:r w:rsidR="00EF2A39">
      <w:rPr>
        <w:rFonts w:ascii="Calibri" w:hAnsi="Calibri" w:cs="Calibri"/>
        <w:sz w:val="16"/>
        <w:szCs w:val="16"/>
        <w:lang w:val="en-US"/>
      </w:rPr>
      <w:t xml:space="preserve"> </w:t>
    </w:r>
    <w:r w:rsidR="00656A80" w:rsidRPr="00B229CC">
      <w:rPr>
        <w:rFonts w:ascii="Calibri" w:hAnsi="Calibri" w:cs="Calibri"/>
        <w:sz w:val="16"/>
        <w:szCs w:val="16"/>
        <w:lang w:val="en-US"/>
      </w:rPr>
      <w:t xml:space="preserve">| </w:t>
    </w:r>
    <w:proofErr w:type="spellStart"/>
    <w:r w:rsidR="00656A80" w:rsidRPr="00B229CC">
      <w:rPr>
        <w:rFonts w:ascii="Calibri" w:hAnsi="Calibri" w:cs="Calibri"/>
        <w:sz w:val="16"/>
        <w:szCs w:val="16"/>
        <w:lang w:val="en-US"/>
      </w:rPr>
      <w:t>BeNeLux</w:t>
    </w:r>
    <w:proofErr w:type="spellEnd"/>
    <w:r w:rsidR="00656A80" w:rsidRPr="00B229CC">
      <w:rPr>
        <w:rFonts w:ascii="Calibri" w:hAnsi="Calibri" w:cs="Calibri"/>
        <w:sz w:val="16"/>
        <w:szCs w:val="16"/>
        <w:lang w:val="en-US"/>
      </w:rPr>
      <w:t xml:space="preserve">: </w:t>
    </w:r>
    <w:r w:rsidR="00E50BED">
      <w:fldChar w:fldCharType="begin"/>
    </w:r>
    <w:r w:rsidR="00E50BED" w:rsidRPr="00E50BED">
      <w:rPr>
        <w:lang w:val="en-US"/>
      </w:rPr>
      <w:instrText xml:space="preserve"> HYPERLINK "mailto:jaap@nuclearblast.de" </w:instrText>
    </w:r>
    <w:r w:rsidR="00E50BED">
      <w:fldChar w:fldCharType="separate"/>
    </w:r>
    <w:r w:rsidR="004A011A" w:rsidRPr="00E7073F">
      <w:rPr>
        <w:rStyle w:val="Hyperlink"/>
        <w:rFonts w:ascii="Calibri" w:hAnsi="Calibri" w:cs="Calibri"/>
        <w:sz w:val="16"/>
        <w:szCs w:val="16"/>
        <w:lang w:val="en-US"/>
      </w:rPr>
      <w:t>jaap@nuclearblast.de</w:t>
    </w:r>
    <w:r w:rsidR="00E50BED">
      <w:rPr>
        <w:rStyle w:val="Hyperlink"/>
        <w:rFonts w:ascii="Calibri" w:hAnsi="Calibri" w:cs="Calibri"/>
        <w:sz w:val="16"/>
        <w:szCs w:val="16"/>
        <w:lang w:val="en-US"/>
      </w:rPr>
      <w:fldChar w:fldCharType="end"/>
    </w:r>
  </w:p>
  <w:p w:rsidR="00656A80" w:rsidRPr="005164D9" w:rsidRDefault="00656A80" w:rsidP="00656A80">
    <w:pPr>
      <w:pStyle w:val="Fuzeile"/>
      <w:jc w:val="center"/>
      <w:rPr>
        <w:rStyle w:val="Hyperlink"/>
        <w:rFonts w:ascii="Calibri" w:hAnsi="Calibri" w:cs="Arial"/>
        <w:color w:val="auto"/>
        <w:sz w:val="16"/>
        <w:szCs w:val="16"/>
        <w:lang w:val="en-US"/>
      </w:rPr>
    </w:pPr>
    <w:r w:rsidRPr="004A7350">
      <w:rPr>
        <w:rFonts w:ascii="Calibri" w:hAnsi="Calibri" w:cs="Arial"/>
        <w:sz w:val="16"/>
        <w:szCs w:val="16"/>
        <w:lang w:val="en-US"/>
      </w:rPr>
      <w:t xml:space="preserve">Finland: </w:t>
    </w:r>
    <w:r w:rsidR="00E50BED">
      <w:fldChar w:fldCharType="begin"/>
    </w:r>
    <w:r w:rsidR="00E50BED" w:rsidRPr="00E50BED">
      <w:rPr>
        <w:lang w:val="en-US"/>
      </w:rPr>
      <w:instrText xml:space="preserve"> HYPERLINK "mailto:silke@nuclearblast.de" </w:instrText>
    </w:r>
    <w:r w:rsidR="00E50BED">
      <w:fldChar w:fldCharType="separate"/>
    </w:r>
    <w:r w:rsidRPr="004A7350">
      <w:rPr>
        <w:rStyle w:val="Hyperlink"/>
        <w:rFonts w:ascii="Calibri" w:hAnsi="Calibri" w:cs="Calibri"/>
        <w:sz w:val="16"/>
        <w:szCs w:val="16"/>
        <w:lang w:val="en-US"/>
      </w:rPr>
      <w:t>silke@nuclearblast.de</w:t>
    </w:r>
    <w:r w:rsidR="00E50BED">
      <w:rPr>
        <w:rStyle w:val="Hyperlink"/>
        <w:rFonts w:ascii="Calibri" w:hAnsi="Calibri" w:cs="Calibri"/>
        <w:sz w:val="16"/>
        <w:szCs w:val="16"/>
        <w:lang w:val="en-US"/>
      </w:rPr>
      <w:fldChar w:fldCharType="end"/>
    </w:r>
    <w:r w:rsidRPr="004A7350">
      <w:rPr>
        <w:rFonts w:ascii="Calibri" w:hAnsi="Calibri" w:cs="Calibri"/>
        <w:sz w:val="16"/>
        <w:szCs w:val="16"/>
        <w:lang w:val="en-US"/>
      </w:rPr>
      <w:t xml:space="preserve"> | France: </w:t>
    </w:r>
    <w:r w:rsidR="00E50BED">
      <w:fldChar w:fldCharType="begin"/>
    </w:r>
    <w:r w:rsidR="00E50BED" w:rsidRPr="00E50BED">
      <w:rPr>
        <w:lang w:val="en-US"/>
      </w:rPr>
      <w:instrText xml:space="preserve"> HYPERLINK "mailto:valerie@jmtconsulting.fr" </w:instrText>
    </w:r>
    <w:r w:rsidR="00E50BED">
      <w:fldChar w:fldCharType="separate"/>
    </w:r>
    <w:r w:rsidRPr="004A7350">
      <w:rPr>
        <w:rStyle w:val="Hyperlink"/>
        <w:rFonts w:ascii="Calibri" w:hAnsi="Calibri" w:cs="Arial"/>
        <w:sz w:val="16"/>
        <w:szCs w:val="16"/>
        <w:lang w:val="en-US"/>
      </w:rPr>
      <w:t>valerie@jmtconsulting.fr</w:t>
    </w:r>
    <w:r w:rsidR="00E50BED">
      <w:rPr>
        <w:rStyle w:val="Hyperlink"/>
        <w:rFonts w:ascii="Calibri" w:hAnsi="Calibri" w:cs="Arial"/>
        <w:sz w:val="16"/>
        <w:szCs w:val="16"/>
        <w:lang w:val="en-US"/>
      </w:rPr>
      <w:fldChar w:fldCharType="end"/>
    </w:r>
  </w:p>
  <w:p w:rsidR="00656A80" w:rsidRPr="008F49C6" w:rsidRDefault="00656A80" w:rsidP="00656A80">
    <w:pPr>
      <w:pStyle w:val="Fuzeile"/>
      <w:jc w:val="center"/>
      <w:rPr>
        <w:rStyle w:val="Hyperlink"/>
        <w:rFonts w:ascii="Calibri" w:hAnsi="Calibri"/>
        <w:color w:val="auto"/>
        <w:sz w:val="16"/>
        <w:szCs w:val="16"/>
      </w:rPr>
    </w:pPr>
    <w:proofErr w:type="spellStart"/>
    <w:r w:rsidRPr="008F49C6">
      <w:rPr>
        <w:rFonts w:ascii="Calibri" w:hAnsi="Calibri" w:cs="Arial"/>
        <w:sz w:val="16"/>
        <w:szCs w:val="16"/>
      </w:rPr>
      <w:t>Sweden</w:t>
    </w:r>
    <w:proofErr w:type="spellEnd"/>
    <w:r w:rsidRPr="008F49C6">
      <w:rPr>
        <w:rFonts w:ascii="Calibri" w:hAnsi="Calibri" w:cs="Arial"/>
        <w:sz w:val="16"/>
        <w:szCs w:val="16"/>
      </w:rPr>
      <w:t xml:space="preserve">: </w:t>
    </w:r>
    <w:hyperlink r:id="rId1" w:history="1">
      <w:r w:rsidRPr="008F49C6">
        <w:rPr>
          <w:rStyle w:val="Hyperlink"/>
          <w:rFonts w:ascii="Calibri" w:hAnsi="Calibri"/>
          <w:sz w:val="16"/>
          <w:szCs w:val="16"/>
        </w:rPr>
        <w:t>darren.edwards@mac.com</w:t>
      </w:r>
    </w:hyperlink>
  </w:p>
  <w:p w:rsidR="00595ED8" w:rsidRPr="004A7350" w:rsidRDefault="00656A80" w:rsidP="00656A80">
    <w:pPr>
      <w:pStyle w:val="Fuzeile"/>
      <w:jc w:val="center"/>
      <w:rPr>
        <w:rFonts w:ascii="Calibri" w:hAnsi="Calibri"/>
        <w:sz w:val="16"/>
        <w:szCs w:val="16"/>
      </w:rPr>
    </w:pPr>
    <w:r w:rsidRPr="008F49C6">
      <w:rPr>
        <w:rFonts w:ascii="Calibri" w:hAnsi="Calibri"/>
        <w:sz w:val="16"/>
        <w:szCs w:val="16"/>
      </w:rPr>
      <w:t>USA</w:t>
    </w:r>
    <w:r w:rsidRPr="004A7350">
      <w:rPr>
        <w:rFonts w:ascii="Calibri" w:hAnsi="Calibri"/>
        <w:sz w:val="16"/>
        <w:szCs w:val="16"/>
      </w:rPr>
      <w:t xml:space="preserve">: </w:t>
    </w:r>
    <w:hyperlink r:id="rId2" w:history="1">
      <w:r w:rsidR="00EF2A39" w:rsidRPr="00A03249">
        <w:rPr>
          <w:rStyle w:val="Hyperlink"/>
          <w:rFonts w:ascii="Calibri" w:hAnsi="Calibri"/>
          <w:sz w:val="16"/>
          <w:szCs w:val="16"/>
        </w:rPr>
        <w:t>carrietolles@gmail.com</w:t>
      </w:r>
    </w:hyperlink>
    <w:r w:rsidR="00EF2A39">
      <w:rPr>
        <w:rFonts w:ascii="Calibri" w:hAnsi="Calibr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5BC" w:rsidRDefault="00AB65BC">
      <w:r>
        <w:separator/>
      </w:r>
    </w:p>
  </w:footnote>
  <w:footnote w:type="continuationSeparator" w:id="0">
    <w:p w:rsidR="00AB65BC" w:rsidRDefault="00AB6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2A5E2413"/>
    <w:multiLevelType w:val="hybridMultilevel"/>
    <w:tmpl w:val="694287E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CC"/>
    <w:rsid w:val="00003F07"/>
    <w:rsid w:val="0003108C"/>
    <w:rsid w:val="00092B01"/>
    <w:rsid w:val="000D3143"/>
    <w:rsid w:val="000D4CC3"/>
    <w:rsid w:val="000E240A"/>
    <w:rsid w:val="000E5CED"/>
    <w:rsid w:val="001020F6"/>
    <w:rsid w:val="0018075B"/>
    <w:rsid w:val="001A0E62"/>
    <w:rsid w:val="001A3CAE"/>
    <w:rsid w:val="00200AF4"/>
    <w:rsid w:val="002135B4"/>
    <w:rsid w:val="00213F14"/>
    <w:rsid w:val="00226890"/>
    <w:rsid w:val="00241C87"/>
    <w:rsid w:val="002476A4"/>
    <w:rsid w:val="00276888"/>
    <w:rsid w:val="00283E76"/>
    <w:rsid w:val="002B7AF7"/>
    <w:rsid w:val="002D26C9"/>
    <w:rsid w:val="002F42CC"/>
    <w:rsid w:val="002F57EB"/>
    <w:rsid w:val="00315154"/>
    <w:rsid w:val="003172B7"/>
    <w:rsid w:val="00342F5C"/>
    <w:rsid w:val="003600E0"/>
    <w:rsid w:val="00391333"/>
    <w:rsid w:val="0039725C"/>
    <w:rsid w:val="003C4D89"/>
    <w:rsid w:val="003C6822"/>
    <w:rsid w:val="003F75F8"/>
    <w:rsid w:val="0043759C"/>
    <w:rsid w:val="00451B4F"/>
    <w:rsid w:val="00487AC4"/>
    <w:rsid w:val="004A011A"/>
    <w:rsid w:val="004A7350"/>
    <w:rsid w:val="004B3870"/>
    <w:rsid w:val="004E44C0"/>
    <w:rsid w:val="004F1474"/>
    <w:rsid w:val="005143D0"/>
    <w:rsid w:val="005164D9"/>
    <w:rsid w:val="005443F1"/>
    <w:rsid w:val="0057514D"/>
    <w:rsid w:val="00595ED8"/>
    <w:rsid w:val="005B36E8"/>
    <w:rsid w:val="005F43CE"/>
    <w:rsid w:val="00656A80"/>
    <w:rsid w:val="006926E6"/>
    <w:rsid w:val="006B2847"/>
    <w:rsid w:val="006B5867"/>
    <w:rsid w:val="006D7D7D"/>
    <w:rsid w:val="006F42F7"/>
    <w:rsid w:val="007036CE"/>
    <w:rsid w:val="007156F7"/>
    <w:rsid w:val="007203D0"/>
    <w:rsid w:val="00735952"/>
    <w:rsid w:val="0074569A"/>
    <w:rsid w:val="00746139"/>
    <w:rsid w:val="00755E43"/>
    <w:rsid w:val="007819CC"/>
    <w:rsid w:val="007C699D"/>
    <w:rsid w:val="007E58E4"/>
    <w:rsid w:val="007E67D2"/>
    <w:rsid w:val="007F60A6"/>
    <w:rsid w:val="00824FB1"/>
    <w:rsid w:val="00866538"/>
    <w:rsid w:val="00874F90"/>
    <w:rsid w:val="00881094"/>
    <w:rsid w:val="0088191F"/>
    <w:rsid w:val="00884B52"/>
    <w:rsid w:val="008B247C"/>
    <w:rsid w:val="008E6D77"/>
    <w:rsid w:val="008F49C6"/>
    <w:rsid w:val="00901D57"/>
    <w:rsid w:val="00906E92"/>
    <w:rsid w:val="00936C87"/>
    <w:rsid w:val="00960C8F"/>
    <w:rsid w:val="009655A9"/>
    <w:rsid w:val="009815B9"/>
    <w:rsid w:val="009A3282"/>
    <w:rsid w:val="009E2372"/>
    <w:rsid w:val="00A009B7"/>
    <w:rsid w:val="00A106BC"/>
    <w:rsid w:val="00AB65BC"/>
    <w:rsid w:val="00AD1F59"/>
    <w:rsid w:val="00B1107C"/>
    <w:rsid w:val="00B11D1B"/>
    <w:rsid w:val="00B15D09"/>
    <w:rsid w:val="00B229CC"/>
    <w:rsid w:val="00B51435"/>
    <w:rsid w:val="00B94FEF"/>
    <w:rsid w:val="00B95FAA"/>
    <w:rsid w:val="00BB23F2"/>
    <w:rsid w:val="00BB6BF9"/>
    <w:rsid w:val="00BB6E22"/>
    <w:rsid w:val="00BC6949"/>
    <w:rsid w:val="00BC6DB1"/>
    <w:rsid w:val="00BF06ED"/>
    <w:rsid w:val="00C10435"/>
    <w:rsid w:val="00C10C05"/>
    <w:rsid w:val="00C1252E"/>
    <w:rsid w:val="00C2437D"/>
    <w:rsid w:val="00C25D5C"/>
    <w:rsid w:val="00C80C04"/>
    <w:rsid w:val="00CA1107"/>
    <w:rsid w:val="00CB2348"/>
    <w:rsid w:val="00CB62E8"/>
    <w:rsid w:val="00D57549"/>
    <w:rsid w:val="00D66821"/>
    <w:rsid w:val="00D70F37"/>
    <w:rsid w:val="00DA5AF8"/>
    <w:rsid w:val="00E1106F"/>
    <w:rsid w:val="00E50BED"/>
    <w:rsid w:val="00E64DB0"/>
    <w:rsid w:val="00ED511F"/>
    <w:rsid w:val="00ED79D2"/>
    <w:rsid w:val="00EF2A39"/>
    <w:rsid w:val="00EF65CE"/>
    <w:rsid w:val="00F140E9"/>
    <w:rsid w:val="00F62AF4"/>
    <w:rsid w:val="00F9132A"/>
    <w:rsid w:val="00FC27F8"/>
    <w:rsid w:val="00FD1AD3"/>
    <w:rsid w:val="00FD4646"/>
    <w:rsid w:val="00FD74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6D3C22"/>
  <w15:docId w15:val="{BED83E91-75B0-4241-B2DF-C2350168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42CC"/>
    <w:pPr>
      <w:suppressAutoHyphens/>
    </w:pPr>
    <w:rPr>
      <w:rFonts w:ascii="Times New Roman" w:eastAsia="Times New Roman" w:hAnsi="Times New Roman"/>
      <w:kern w:val="1"/>
      <w:sz w:val="24"/>
      <w:szCs w:val="24"/>
      <w:lang w:eastAsia="ar-SA"/>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uiPriority w:val="99"/>
    <w:rsid w:val="002F42CC"/>
    <w:rPr>
      <w:color w:val="0000FF"/>
      <w:u w:val="single"/>
    </w:rPr>
  </w:style>
  <w:style w:type="paragraph" w:styleId="Fuzeile">
    <w:name w:val="footer"/>
    <w:basedOn w:val="Standard"/>
    <w:link w:val="FuzeileZchn"/>
    <w:rsid w:val="002F42CC"/>
    <w:pPr>
      <w:tabs>
        <w:tab w:val="center" w:pos="4536"/>
        <w:tab w:val="right" w:pos="9072"/>
      </w:tabs>
    </w:pPr>
  </w:style>
  <w:style w:type="character" w:customStyle="1" w:styleId="FuzeileZchn">
    <w:name w:val="Fußzeile Zchn"/>
    <w:link w:val="Fuzeile"/>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7819CC"/>
    <w:pPr>
      <w:tabs>
        <w:tab w:val="center" w:pos="4536"/>
        <w:tab w:val="right" w:pos="9072"/>
      </w:tabs>
    </w:pPr>
  </w:style>
  <w:style w:type="character" w:customStyle="1" w:styleId="KopfzeileZchn">
    <w:name w:val="Kopfzeile Zchn"/>
    <w:link w:val="Kopfzeile"/>
    <w:uiPriority w:val="99"/>
    <w:rsid w:val="007819CC"/>
    <w:rPr>
      <w:rFonts w:ascii="Times New Roman" w:eastAsia="Times New Roman" w:hAnsi="Times New Roman"/>
      <w:kern w:val="1"/>
      <w:sz w:val="24"/>
      <w:szCs w:val="24"/>
      <w:lang w:eastAsia="ar-SA"/>
    </w:rPr>
  </w:style>
  <w:style w:type="character" w:customStyle="1" w:styleId="st">
    <w:name w:val="st"/>
    <w:rsid w:val="00CB2348"/>
  </w:style>
  <w:style w:type="paragraph" w:customStyle="1" w:styleId="Textbody">
    <w:name w:val="Text body"/>
    <w:basedOn w:val="Standard"/>
    <w:rsid w:val="00CB2348"/>
    <w:pPr>
      <w:widowControl w:val="0"/>
      <w:autoSpaceDN w:val="0"/>
      <w:spacing w:after="120"/>
    </w:pPr>
    <w:rPr>
      <w:rFonts w:eastAsia="Andale Sans UI" w:cs="Tahoma"/>
      <w:kern w:val="3"/>
      <w:lang w:val="en-GB" w:eastAsia="en-GB"/>
    </w:rPr>
  </w:style>
  <w:style w:type="character" w:styleId="Fett">
    <w:name w:val="Strong"/>
    <w:uiPriority w:val="22"/>
    <w:qFormat/>
    <w:rsid w:val="00CB2348"/>
    <w:rPr>
      <w:b/>
      <w:bCs/>
    </w:rPr>
  </w:style>
  <w:style w:type="character" w:styleId="Hervorhebung">
    <w:name w:val="Emphasis"/>
    <w:qFormat/>
    <w:rsid w:val="00CB2348"/>
    <w:rPr>
      <w:i/>
      <w:iCs/>
    </w:rPr>
  </w:style>
  <w:style w:type="paragraph" w:styleId="StandardWeb">
    <w:name w:val="Normal (Web)"/>
    <w:basedOn w:val="Standard"/>
    <w:uiPriority w:val="99"/>
    <w:semiHidden/>
    <w:unhideWhenUsed/>
    <w:rsid w:val="00342F5C"/>
    <w:pPr>
      <w:suppressAutoHyphens w:val="0"/>
      <w:spacing w:before="100" w:beforeAutospacing="1" w:after="100" w:afterAutospacing="1"/>
    </w:pPr>
    <w:rPr>
      <w:kern w:val="0"/>
      <w:lang w:eastAsia="de-DE"/>
    </w:rPr>
  </w:style>
  <w:style w:type="paragraph" w:styleId="Sprechblasentext">
    <w:name w:val="Balloon Text"/>
    <w:basedOn w:val="Standard"/>
    <w:link w:val="SprechblasentextZchn"/>
    <w:uiPriority w:val="99"/>
    <w:semiHidden/>
    <w:unhideWhenUsed/>
    <w:rsid w:val="007156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56F7"/>
    <w:rPr>
      <w:rFonts w:ascii="Tahoma" w:eastAsia="Times New Roman" w:hAnsi="Tahoma" w:cs="Tahoma"/>
      <w:kern w:val="1"/>
      <w:sz w:val="16"/>
      <w:szCs w:val="16"/>
      <w:lang w:eastAsia="ar-SA"/>
    </w:rPr>
  </w:style>
  <w:style w:type="paragraph" w:styleId="Listenabsatz">
    <w:name w:val="List Paragraph"/>
    <w:basedOn w:val="Standard"/>
    <w:uiPriority w:val="34"/>
    <w:qFormat/>
    <w:rsid w:val="009655A9"/>
    <w:pPr>
      <w:suppressAutoHyphens w:val="0"/>
      <w:spacing w:after="160" w:line="259" w:lineRule="auto"/>
      <w:ind w:left="720"/>
      <w:contextualSpacing/>
    </w:pPr>
    <w:rPr>
      <w:rFonts w:asciiTheme="minorHAnsi" w:eastAsiaTheme="minorHAnsi" w:hAnsiTheme="minorHAnsi" w:cstheme="minorBidi"/>
      <w:kern w:val="0"/>
      <w:sz w:val="22"/>
      <w:szCs w:val="22"/>
      <w:lang w:eastAsia="en-US"/>
    </w:rPr>
  </w:style>
  <w:style w:type="character" w:styleId="BesuchterLink">
    <w:name w:val="FollowedHyperlink"/>
    <w:basedOn w:val="Absatz-Standardschriftart"/>
    <w:uiPriority w:val="99"/>
    <w:semiHidden/>
    <w:unhideWhenUsed/>
    <w:rsid w:val="00283E76"/>
    <w:rPr>
      <w:color w:val="800080" w:themeColor="followedHyperlink"/>
      <w:u w:val="single"/>
    </w:rPr>
  </w:style>
  <w:style w:type="paragraph" w:styleId="KeinLeerraum">
    <w:name w:val="No Spacing"/>
    <w:uiPriority w:val="1"/>
    <w:qFormat/>
    <w:rsid w:val="00200AF4"/>
    <w:rPr>
      <w:rFonts w:ascii="Times New Roman" w:eastAsiaTheme="minorHAnsi" w:hAnsi="Times New Roman"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6139">
      <w:bodyDiv w:val="1"/>
      <w:marLeft w:val="0"/>
      <w:marRight w:val="0"/>
      <w:marTop w:val="0"/>
      <w:marBottom w:val="0"/>
      <w:divBdr>
        <w:top w:val="none" w:sz="0" w:space="0" w:color="auto"/>
        <w:left w:val="none" w:sz="0" w:space="0" w:color="auto"/>
        <w:bottom w:val="none" w:sz="0" w:space="0" w:color="auto"/>
        <w:right w:val="none" w:sz="0" w:space="0" w:color="auto"/>
      </w:divBdr>
    </w:div>
    <w:div w:id="292685557">
      <w:bodyDiv w:val="1"/>
      <w:marLeft w:val="0"/>
      <w:marRight w:val="0"/>
      <w:marTop w:val="0"/>
      <w:marBottom w:val="0"/>
      <w:divBdr>
        <w:top w:val="none" w:sz="0" w:space="0" w:color="auto"/>
        <w:left w:val="none" w:sz="0" w:space="0" w:color="auto"/>
        <w:bottom w:val="none" w:sz="0" w:space="0" w:color="auto"/>
        <w:right w:val="none" w:sz="0" w:space="0" w:color="auto"/>
      </w:divBdr>
    </w:div>
    <w:div w:id="334647197">
      <w:bodyDiv w:val="1"/>
      <w:marLeft w:val="0"/>
      <w:marRight w:val="0"/>
      <w:marTop w:val="0"/>
      <w:marBottom w:val="0"/>
      <w:divBdr>
        <w:top w:val="none" w:sz="0" w:space="0" w:color="auto"/>
        <w:left w:val="none" w:sz="0" w:space="0" w:color="auto"/>
        <w:bottom w:val="none" w:sz="0" w:space="0" w:color="auto"/>
        <w:right w:val="none" w:sz="0" w:space="0" w:color="auto"/>
      </w:divBdr>
    </w:div>
    <w:div w:id="556088615">
      <w:bodyDiv w:val="1"/>
      <w:marLeft w:val="0"/>
      <w:marRight w:val="0"/>
      <w:marTop w:val="0"/>
      <w:marBottom w:val="0"/>
      <w:divBdr>
        <w:top w:val="none" w:sz="0" w:space="0" w:color="auto"/>
        <w:left w:val="none" w:sz="0" w:space="0" w:color="auto"/>
        <w:bottom w:val="none" w:sz="0" w:space="0" w:color="auto"/>
        <w:right w:val="none" w:sz="0" w:space="0" w:color="auto"/>
      </w:divBdr>
    </w:div>
    <w:div w:id="799348814">
      <w:bodyDiv w:val="1"/>
      <w:marLeft w:val="0"/>
      <w:marRight w:val="0"/>
      <w:marTop w:val="0"/>
      <w:marBottom w:val="0"/>
      <w:divBdr>
        <w:top w:val="none" w:sz="0" w:space="0" w:color="auto"/>
        <w:left w:val="none" w:sz="0" w:space="0" w:color="auto"/>
        <w:bottom w:val="none" w:sz="0" w:space="0" w:color="auto"/>
        <w:right w:val="none" w:sz="0" w:space="0" w:color="auto"/>
      </w:divBdr>
    </w:div>
    <w:div w:id="882447469">
      <w:bodyDiv w:val="1"/>
      <w:marLeft w:val="0"/>
      <w:marRight w:val="0"/>
      <w:marTop w:val="0"/>
      <w:marBottom w:val="0"/>
      <w:divBdr>
        <w:top w:val="none" w:sz="0" w:space="0" w:color="auto"/>
        <w:left w:val="none" w:sz="0" w:space="0" w:color="auto"/>
        <w:bottom w:val="none" w:sz="0" w:space="0" w:color="auto"/>
        <w:right w:val="none" w:sz="0" w:space="0" w:color="auto"/>
      </w:divBdr>
    </w:div>
    <w:div w:id="1162042557">
      <w:bodyDiv w:val="1"/>
      <w:marLeft w:val="0"/>
      <w:marRight w:val="0"/>
      <w:marTop w:val="0"/>
      <w:marBottom w:val="0"/>
      <w:divBdr>
        <w:top w:val="none" w:sz="0" w:space="0" w:color="auto"/>
        <w:left w:val="none" w:sz="0" w:space="0" w:color="auto"/>
        <w:bottom w:val="none" w:sz="0" w:space="0" w:color="auto"/>
        <w:right w:val="none" w:sz="0" w:space="0" w:color="auto"/>
      </w:divBdr>
    </w:div>
    <w:div w:id="1579359974">
      <w:bodyDiv w:val="1"/>
      <w:marLeft w:val="0"/>
      <w:marRight w:val="0"/>
      <w:marTop w:val="0"/>
      <w:marBottom w:val="0"/>
      <w:divBdr>
        <w:top w:val="none" w:sz="0" w:space="0" w:color="auto"/>
        <w:left w:val="none" w:sz="0" w:space="0" w:color="auto"/>
        <w:bottom w:val="none" w:sz="0" w:space="0" w:color="auto"/>
        <w:right w:val="none" w:sz="0" w:space="0" w:color="auto"/>
      </w:divBdr>
    </w:div>
    <w:div w:id="1582256983">
      <w:bodyDiv w:val="1"/>
      <w:marLeft w:val="0"/>
      <w:marRight w:val="0"/>
      <w:marTop w:val="0"/>
      <w:marBottom w:val="0"/>
      <w:divBdr>
        <w:top w:val="none" w:sz="0" w:space="0" w:color="auto"/>
        <w:left w:val="none" w:sz="0" w:space="0" w:color="auto"/>
        <w:bottom w:val="none" w:sz="0" w:space="0" w:color="auto"/>
        <w:right w:val="none" w:sz="0" w:space="0" w:color="auto"/>
      </w:divBdr>
    </w:div>
    <w:div w:id="1756590969">
      <w:bodyDiv w:val="1"/>
      <w:marLeft w:val="0"/>
      <w:marRight w:val="0"/>
      <w:marTop w:val="0"/>
      <w:marBottom w:val="0"/>
      <w:divBdr>
        <w:top w:val="none" w:sz="0" w:space="0" w:color="auto"/>
        <w:left w:val="none" w:sz="0" w:space="0" w:color="auto"/>
        <w:bottom w:val="none" w:sz="0" w:space="0" w:color="auto"/>
        <w:right w:val="none" w:sz="0" w:space="0" w:color="auto"/>
      </w:divBdr>
    </w:div>
    <w:div w:id="185402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stagram.com/robzombieoffic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robzomb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robzomb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obzombi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arrietolles@gmail.com" TargetMode="External"/><Relationship Id="rId1" Type="http://schemas.openxmlformats.org/officeDocument/2006/relationships/hyperlink" Target="mailto:darren.edwards@mac.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153BE-4AFC-4D70-96E7-26B7E633C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4738</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Nuclear Blast GmbH</Company>
  <LinksUpToDate>false</LinksUpToDate>
  <CharactersWithSpaces>5479</CharactersWithSpaces>
  <SharedDoc>false</SharedDoc>
  <HLinks>
    <vt:vector size="78" baseType="variant">
      <vt:variant>
        <vt:i4>7602285</vt:i4>
      </vt:variant>
      <vt:variant>
        <vt:i4>6</vt:i4>
      </vt:variant>
      <vt:variant>
        <vt:i4>0</vt:i4>
      </vt:variant>
      <vt:variant>
        <vt:i4>5</vt:i4>
      </vt:variant>
      <vt:variant>
        <vt:lpwstr>http://www.nuclearblast.de/aenimus</vt:lpwstr>
      </vt:variant>
      <vt:variant>
        <vt:lpwstr/>
      </vt:variant>
      <vt:variant>
        <vt:i4>3276833</vt:i4>
      </vt:variant>
      <vt:variant>
        <vt:i4>3</vt:i4>
      </vt:variant>
      <vt:variant>
        <vt:i4>0</vt:i4>
      </vt:variant>
      <vt:variant>
        <vt:i4>5</vt:i4>
      </vt:variant>
      <vt:variant>
        <vt:lpwstr>http://www.facebook.com/aenimusoffical</vt:lpwstr>
      </vt:variant>
      <vt:variant>
        <vt:lpwstr/>
      </vt:variant>
      <vt:variant>
        <vt:i4>4063331</vt:i4>
      </vt:variant>
      <vt:variant>
        <vt:i4>0</vt:i4>
      </vt:variant>
      <vt:variant>
        <vt:i4>0</vt:i4>
      </vt:variant>
      <vt:variant>
        <vt:i4>5</vt:i4>
      </vt:variant>
      <vt:variant>
        <vt:lpwstr>http://www.aenimusofficial.com/</vt:lpwstr>
      </vt:variant>
      <vt:variant>
        <vt:lpwstr/>
      </vt:variant>
      <vt:variant>
        <vt:i4>6619231</vt:i4>
      </vt:variant>
      <vt:variant>
        <vt:i4>27</vt:i4>
      </vt:variant>
      <vt:variant>
        <vt:i4>0</vt:i4>
      </vt:variant>
      <vt:variant>
        <vt:i4>5</vt:i4>
      </vt:variant>
      <vt:variant>
        <vt:lpwstr>mailto:kristin@nuclearblastusa.com</vt:lpwstr>
      </vt:variant>
      <vt:variant>
        <vt:lpwstr/>
      </vt:variant>
      <vt:variant>
        <vt:i4>5767225</vt:i4>
      </vt:variant>
      <vt:variant>
        <vt:i4>24</vt:i4>
      </vt:variant>
      <vt:variant>
        <vt:i4>0</vt:i4>
      </vt:variant>
      <vt:variant>
        <vt:i4>5</vt:i4>
      </vt:variant>
      <vt:variant>
        <vt:lpwstr>mailto:hansjuerg.staempfli@warnermusic.com%7C</vt:lpwstr>
      </vt:variant>
      <vt:variant>
        <vt:lpwstr/>
      </vt:variant>
      <vt:variant>
        <vt:i4>4063305</vt:i4>
      </vt:variant>
      <vt:variant>
        <vt:i4>21</vt:i4>
      </vt:variant>
      <vt:variant>
        <vt:i4>0</vt:i4>
      </vt:variant>
      <vt:variant>
        <vt:i4>5</vt:i4>
      </vt:variant>
      <vt:variant>
        <vt:lpwstr>mailto:darren.edwards@mac.com</vt:lpwstr>
      </vt:variant>
      <vt:variant>
        <vt:lpwstr/>
      </vt:variant>
      <vt:variant>
        <vt:i4>6881350</vt:i4>
      </vt:variant>
      <vt:variant>
        <vt:i4>18</vt:i4>
      </vt:variant>
      <vt:variant>
        <vt:i4>0</vt:i4>
      </vt:variant>
      <vt:variant>
        <vt:i4>5</vt:i4>
      </vt:variant>
      <vt:variant>
        <vt:lpwstr>mailto:valerie@jmtconsulting.fr</vt:lpwstr>
      </vt:variant>
      <vt:variant>
        <vt:lpwstr/>
      </vt:variant>
      <vt:variant>
        <vt:i4>5636195</vt:i4>
      </vt:variant>
      <vt:variant>
        <vt:i4>15</vt:i4>
      </vt:variant>
      <vt:variant>
        <vt:i4>0</vt:i4>
      </vt:variant>
      <vt:variant>
        <vt:i4>5</vt:i4>
      </vt:variant>
      <vt:variant>
        <vt:lpwstr>mailto:silke@nuclearblast.de</vt:lpwstr>
      </vt:variant>
      <vt:variant>
        <vt:lpwstr/>
      </vt:variant>
      <vt:variant>
        <vt:i4>4325488</vt:i4>
      </vt:variant>
      <vt:variant>
        <vt:i4>12</vt:i4>
      </vt:variant>
      <vt:variant>
        <vt:i4>0</vt:i4>
      </vt:variant>
      <vt:variant>
        <vt:i4>5</vt:i4>
      </vt:variant>
      <vt:variant>
        <vt:lpwstr>mailto:jaap@nuclearblast.de</vt:lpwstr>
      </vt:variant>
      <vt:variant>
        <vt:lpwstr/>
      </vt:variant>
      <vt:variant>
        <vt:i4>4456492</vt:i4>
      </vt:variant>
      <vt:variant>
        <vt:i4>9</vt:i4>
      </vt:variant>
      <vt:variant>
        <vt:i4>0</vt:i4>
      </vt:variant>
      <vt:variant>
        <vt:i4>5</vt:i4>
      </vt:variant>
      <vt:variant>
        <vt:lpwstr>mailto:john@riotact.com.au</vt:lpwstr>
      </vt:variant>
      <vt:variant>
        <vt:lpwstr/>
      </vt:variant>
      <vt:variant>
        <vt:i4>6291493</vt:i4>
      </vt:variant>
      <vt:variant>
        <vt:i4>6</vt:i4>
      </vt:variant>
      <vt:variant>
        <vt:i4>0</vt:i4>
      </vt:variant>
      <vt:variant>
        <vt:i4>5</vt:i4>
      </vt:variant>
      <vt:variant>
        <vt:lpwstr>mailto:john</vt:lpwstr>
      </vt:variant>
      <vt:variant>
        <vt:lpwstr/>
      </vt:variant>
      <vt:variant>
        <vt:i4>8060955</vt:i4>
      </vt:variant>
      <vt:variant>
        <vt:i4>3</vt:i4>
      </vt:variant>
      <vt:variant>
        <vt:i4>0</vt:i4>
      </vt:variant>
      <vt:variant>
        <vt:i4>5</vt:i4>
      </vt:variant>
      <vt:variant>
        <vt:lpwstr>mailto:claire@nuclearblast.co.uk</vt:lpwstr>
      </vt:variant>
      <vt:variant>
        <vt:lpwstr/>
      </vt:variant>
      <vt:variant>
        <vt:i4>4587626</vt:i4>
      </vt:variant>
      <vt:variant>
        <vt:i4>0</vt:i4>
      </vt:variant>
      <vt:variant>
        <vt:i4>0</vt:i4>
      </vt:variant>
      <vt:variant>
        <vt:i4>5</vt:i4>
      </vt:variant>
      <vt:variant>
        <vt:lpwstr>mailto:anne@nuclearblast.de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Swallow</dc:creator>
  <cp:lastModifiedBy>Anna Walter</cp:lastModifiedBy>
  <cp:revision>6</cp:revision>
  <dcterms:created xsi:type="dcterms:W3CDTF">2020-11-05T15:55:00Z</dcterms:created>
  <dcterms:modified xsi:type="dcterms:W3CDTF">2020-11-12T10:25:00Z</dcterms:modified>
</cp:coreProperties>
</file>